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D77DAA" w14:textId="5C45BDD5" w:rsidR="001447F6" w:rsidRDefault="0035259E" w:rsidP="76A8DA93">
      <w:pPr>
        <w:ind w:left="0"/>
        <w:rPr>
          <w:b/>
          <w:bCs/>
          <w:sz w:val="28"/>
          <w:szCs w:val="28"/>
          <w:u w:val="single"/>
          <w:lang w:val="nl-NL"/>
        </w:rPr>
      </w:pPr>
      <w:r w:rsidRPr="5BA1FAF4">
        <w:rPr>
          <w:b/>
          <w:bCs/>
          <w:sz w:val="28"/>
          <w:szCs w:val="28"/>
          <w:u w:val="single"/>
          <w:lang w:val="nl-NL"/>
        </w:rPr>
        <w:t xml:space="preserve">Notulen van de MR vergadering van </w:t>
      </w:r>
      <w:r w:rsidR="03CC477C" w:rsidRPr="5BA1FAF4">
        <w:rPr>
          <w:b/>
          <w:bCs/>
          <w:sz w:val="28"/>
          <w:szCs w:val="28"/>
          <w:u w:val="single"/>
          <w:lang w:val="nl-NL"/>
        </w:rPr>
        <w:t>30 september 2021</w:t>
      </w:r>
    </w:p>
    <w:p w14:paraId="71ED6842" w14:textId="56357A9E" w:rsidR="0035259E" w:rsidRPr="0035259E" w:rsidRDefault="001420AC" w:rsidP="0035259E">
      <w:pPr>
        <w:pStyle w:val="Geenafstand"/>
        <w:ind w:left="0"/>
        <w:rPr>
          <w:lang w:val="nl-NL"/>
        </w:rPr>
      </w:pPr>
      <w:r w:rsidRPr="5BA1FAF4">
        <w:rPr>
          <w:b/>
          <w:bCs/>
          <w:lang w:val="nl-NL"/>
        </w:rPr>
        <w:t xml:space="preserve">Aanwezig: </w:t>
      </w:r>
      <w:r w:rsidR="000B4786" w:rsidRPr="5BA1FAF4">
        <w:rPr>
          <w:lang w:val="nl-NL"/>
        </w:rPr>
        <w:t xml:space="preserve">Mariska </w:t>
      </w:r>
      <w:proofErr w:type="spellStart"/>
      <w:r w:rsidRPr="5BA1FAF4">
        <w:rPr>
          <w:lang w:val="nl-NL"/>
        </w:rPr>
        <w:t>Woestenburg</w:t>
      </w:r>
      <w:proofErr w:type="spellEnd"/>
      <w:r w:rsidRPr="5BA1FAF4">
        <w:rPr>
          <w:lang w:val="nl-NL"/>
        </w:rPr>
        <w:t xml:space="preserve">, </w:t>
      </w:r>
      <w:r w:rsidR="47FBDE51" w:rsidRPr="5BA1FAF4">
        <w:rPr>
          <w:lang w:val="nl-NL"/>
        </w:rPr>
        <w:t xml:space="preserve">Esther Vader, </w:t>
      </w:r>
      <w:r w:rsidRPr="5BA1FAF4">
        <w:rPr>
          <w:lang w:val="nl-NL"/>
        </w:rPr>
        <w:t>Mark Bot, Corinne van Leeuwen, Martin Steenman en Maranka Willemse</w:t>
      </w:r>
      <w:r w:rsidR="725E51EA" w:rsidRPr="5BA1FAF4">
        <w:rPr>
          <w:lang w:val="nl-NL"/>
        </w:rPr>
        <w:t>, Joka Maussen</w:t>
      </w:r>
    </w:p>
    <w:p w14:paraId="67AF4E10" w14:textId="77777777" w:rsidR="0035259E" w:rsidRPr="0035259E" w:rsidRDefault="0035259E" w:rsidP="0035259E">
      <w:pPr>
        <w:pStyle w:val="Geenafstand"/>
        <w:ind w:left="0"/>
        <w:rPr>
          <w:b/>
          <w:lang w:val="nl-NL"/>
        </w:rPr>
      </w:pPr>
    </w:p>
    <w:p w14:paraId="49EBDC75" w14:textId="0F5EB173" w:rsidR="001420AC" w:rsidRPr="009775EF" w:rsidRDefault="001420AC" w:rsidP="0035259E">
      <w:pPr>
        <w:pStyle w:val="Geenafstand"/>
        <w:ind w:left="0"/>
        <w:rPr>
          <w:sz w:val="28"/>
          <w:szCs w:val="28"/>
          <w:lang w:val="nl-NL"/>
        </w:rPr>
      </w:pPr>
      <w:r w:rsidRPr="5BA1FAF4">
        <w:rPr>
          <w:b/>
          <w:bCs/>
          <w:lang w:val="nl-NL"/>
        </w:rPr>
        <w:t>Notulist:</w:t>
      </w:r>
      <w:r w:rsidRPr="5BA1FAF4">
        <w:rPr>
          <w:lang w:val="nl-NL"/>
        </w:rPr>
        <w:t xml:space="preserve"> </w:t>
      </w:r>
      <w:r w:rsidR="0A49F3EC" w:rsidRPr="5BA1FAF4">
        <w:rPr>
          <w:lang w:val="nl-NL"/>
        </w:rPr>
        <w:t>Joka Mauss</w:t>
      </w:r>
      <w:r w:rsidR="009775EF">
        <w:rPr>
          <w:lang w:val="nl-NL"/>
        </w:rPr>
        <w:t>en</w:t>
      </w:r>
    </w:p>
    <w:p w14:paraId="096D9050" w14:textId="77777777" w:rsidR="0035259E" w:rsidRPr="0035259E" w:rsidRDefault="0035259E" w:rsidP="0035259E">
      <w:pPr>
        <w:pStyle w:val="Geenafstand"/>
        <w:ind w:left="0"/>
        <w:rPr>
          <w:sz w:val="24"/>
          <w:szCs w:val="24"/>
          <w:lang w:val="nl-NL"/>
        </w:rPr>
      </w:pPr>
    </w:p>
    <w:tbl>
      <w:tblPr>
        <w:tblStyle w:val="Tabelraster"/>
        <w:tblpPr w:leftFromText="141" w:rightFromText="141" w:vertAnchor="text" w:horzAnchor="margin" w:tblpY="81"/>
        <w:tblW w:w="9493" w:type="dxa"/>
        <w:tblLayout w:type="fixed"/>
        <w:tblLook w:val="06A0" w:firstRow="1" w:lastRow="0" w:firstColumn="1" w:lastColumn="0" w:noHBand="1" w:noVBand="1"/>
      </w:tblPr>
      <w:tblGrid>
        <w:gridCol w:w="9493"/>
      </w:tblGrid>
      <w:tr w:rsidR="00F44886" w14:paraId="747518D7" w14:textId="77777777" w:rsidTr="5BA1FAF4">
        <w:trPr>
          <w:trHeight w:val="854"/>
        </w:trPr>
        <w:tc>
          <w:tcPr>
            <w:tcW w:w="9493" w:type="dxa"/>
          </w:tcPr>
          <w:p w14:paraId="4BD030E2" w14:textId="77777777" w:rsidR="00F44886" w:rsidRPr="00F44886" w:rsidRDefault="00F44886" w:rsidP="00EB35F1">
            <w:pPr>
              <w:pStyle w:val="Geenafstand"/>
              <w:numPr>
                <w:ilvl w:val="0"/>
                <w:numId w:val="19"/>
              </w:numPr>
              <w:rPr>
                <w:b/>
                <w:bCs/>
                <w:sz w:val="28"/>
                <w:szCs w:val="28"/>
              </w:rPr>
            </w:pPr>
            <w:r>
              <w:rPr>
                <w:b/>
                <w:bCs/>
                <w:sz w:val="28"/>
                <w:szCs w:val="28"/>
                <w:lang w:val="nl-NL"/>
              </w:rPr>
              <w:t>Opening</w:t>
            </w:r>
          </w:p>
          <w:p w14:paraId="2A98D918" w14:textId="708AC035" w:rsidR="00764413" w:rsidRDefault="00C76AE6" w:rsidP="00F44886">
            <w:pPr>
              <w:pStyle w:val="Geenafstand"/>
              <w:ind w:left="0"/>
              <w:rPr>
                <w:sz w:val="28"/>
                <w:szCs w:val="28"/>
                <w:lang w:val="nl-NL"/>
              </w:rPr>
            </w:pPr>
            <w:r>
              <w:rPr>
                <w:sz w:val="28"/>
                <w:szCs w:val="28"/>
                <w:lang w:val="nl-NL"/>
              </w:rPr>
              <w:t>1</w:t>
            </w:r>
            <w:r w:rsidR="00F44886">
              <w:rPr>
                <w:sz w:val="28"/>
                <w:szCs w:val="28"/>
                <w:lang w:val="nl-NL"/>
              </w:rPr>
              <w:t xml:space="preserve">9.00 uur start </w:t>
            </w:r>
            <w:r w:rsidR="003F6F02">
              <w:rPr>
                <w:sz w:val="28"/>
                <w:szCs w:val="28"/>
                <w:lang w:val="nl-NL"/>
              </w:rPr>
              <w:t xml:space="preserve">de </w:t>
            </w:r>
            <w:r w:rsidR="00F44886">
              <w:rPr>
                <w:sz w:val="28"/>
                <w:szCs w:val="28"/>
                <w:lang w:val="nl-NL"/>
              </w:rPr>
              <w:t>vergadering</w:t>
            </w:r>
            <w:r w:rsidR="00764413">
              <w:rPr>
                <w:sz w:val="28"/>
                <w:szCs w:val="28"/>
                <w:lang w:val="nl-NL"/>
              </w:rPr>
              <w:t>.</w:t>
            </w:r>
          </w:p>
          <w:p w14:paraId="0C6E09A8" w14:textId="206409C1" w:rsidR="00F44886" w:rsidRPr="00F44886" w:rsidRDefault="00F44886" w:rsidP="00F44886">
            <w:pPr>
              <w:pStyle w:val="Geenafstand"/>
              <w:ind w:left="0"/>
              <w:rPr>
                <w:sz w:val="28"/>
                <w:szCs w:val="28"/>
              </w:rPr>
            </w:pPr>
          </w:p>
        </w:tc>
      </w:tr>
      <w:tr w:rsidR="00BA0094" w14:paraId="334D82B3" w14:textId="77777777" w:rsidTr="5BA1FAF4">
        <w:trPr>
          <w:trHeight w:val="854"/>
        </w:trPr>
        <w:tc>
          <w:tcPr>
            <w:tcW w:w="9493" w:type="dxa"/>
          </w:tcPr>
          <w:p w14:paraId="2E668820" w14:textId="77777777" w:rsidR="00BA0094" w:rsidRPr="00EB35F1" w:rsidRDefault="75EC9188" w:rsidP="00EB35F1">
            <w:pPr>
              <w:pStyle w:val="Geenafstand"/>
              <w:numPr>
                <w:ilvl w:val="0"/>
                <w:numId w:val="19"/>
              </w:numPr>
              <w:rPr>
                <w:rFonts w:ascii="Calibri" w:hAnsi="Calibri"/>
                <w:b/>
                <w:bCs/>
                <w:sz w:val="28"/>
                <w:szCs w:val="28"/>
              </w:rPr>
            </w:pPr>
            <w:r w:rsidRPr="00EB35F1">
              <w:rPr>
                <w:b/>
                <w:bCs/>
                <w:sz w:val="28"/>
                <w:szCs w:val="28"/>
              </w:rPr>
              <w:t xml:space="preserve">Notulen vorige vergadering </w:t>
            </w:r>
          </w:p>
          <w:p w14:paraId="13D16832" w14:textId="7FBD9033" w:rsidR="00BA0094" w:rsidRPr="00EB35F1" w:rsidRDefault="75EC9188" w:rsidP="00EB35F1">
            <w:pPr>
              <w:pStyle w:val="Geenafstand"/>
              <w:ind w:left="0"/>
              <w:rPr>
                <w:sz w:val="28"/>
                <w:szCs w:val="28"/>
                <w:lang w:val="nl-NL"/>
              </w:rPr>
            </w:pPr>
            <w:r w:rsidRPr="00EB35F1">
              <w:rPr>
                <w:sz w:val="28"/>
                <w:szCs w:val="28"/>
                <w:lang w:val="nl-NL"/>
              </w:rPr>
              <w:t>Goedgekeurd.</w:t>
            </w:r>
          </w:p>
        </w:tc>
      </w:tr>
      <w:tr w:rsidR="5BA1FAF4" w14:paraId="663DC796" w14:textId="77777777" w:rsidTr="5BA1FAF4">
        <w:trPr>
          <w:trHeight w:val="854"/>
        </w:trPr>
        <w:tc>
          <w:tcPr>
            <w:tcW w:w="9493" w:type="dxa"/>
          </w:tcPr>
          <w:p w14:paraId="20253132" w14:textId="017F6783" w:rsidR="19C64D95" w:rsidRDefault="00303D58" w:rsidP="00350DDC">
            <w:pPr>
              <w:pStyle w:val="Geenafstand"/>
              <w:numPr>
                <w:ilvl w:val="0"/>
                <w:numId w:val="17"/>
              </w:numPr>
              <w:rPr>
                <w:b/>
                <w:bCs/>
                <w:sz w:val="28"/>
                <w:szCs w:val="28"/>
                <w:lang w:val="nl-NL"/>
              </w:rPr>
            </w:pPr>
            <w:r w:rsidRPr="00981DD5">
              <w:rPr>
                <w:b/>
                <w:bCs/>
                <w:sz w:val="28"/>
                <w:szCs w:val="28"/>
                <w:lang w:val="nl-NL"/>
              </w:rPr>
              <w:t>Vaststellen nieuwe vergaderdata</w:t>
            </w:r>
          </w:p>
          <w:p w14:paraId="3C97997E" w14:textId="6D6AD93E" w:rsidR="5BA1FAF4" w:rsidRPr="00E84543" w:rsidRDefault="00503D06" w:rsidP="00503D06">
            <w:pPr>
              <w:pStyle w:val="Geenafstand"/>
              <w:ind w:left="0"/>
              <w:rPr>
                <w:sz w:val="28"/>
                <w:szCs w:val="28"/>
                <w:lang w:val="nl-NL"/>
              </w:rPr>
            </w:pPr>
            <w:r w:rsidRPr="00E84543">
              <w:rPr>
                <w:sz w:val="28"/>
                <w:szCs w:val="28"/>
                <w:lang w:val="nl-NL"/>
              </w:rPr>
              <w:t>Vergadering van 9-12 is verplaatst naar 16-12</w:t>
            </w:r>
          </w:p>
        </w:tc>
      </w:tr>
      <w:tr w:rsidR="00503D06" w14:paraId="094ED1AA" w14:textId="77777777" w:rsidTr="5BA1FAF4">
        <w:trPr>
          <w:trHeight w:val="854"/>
        </w:trPr>
        <w:tc>
          <w:tcPr>
            <w:tcW w:w="9493" w:type="dxa"/>
          </w:tcPr>
          <w:p w14:paraId="7E555961" w14:textId="77777777" w:rsidR="00503D06" w:rsidRDefault="0096269C" w:rsidP="00350DDC">
            <w:pPr>
              <w:pStyle w:val="Geenafstand"/>
              <w:numPr>
                <w:ilvl w:val="0"/>
                <w:numId w:val="16"/>
              </w:numPr>
              <w:rPr>
                <w:b/>
                <w:bCs/>
                <w:sz w:val="28"/>
                <w:szCs w:val="28"/>
                <w:lang w:val="nl-NL"/>
              </w:rPr>
            </w:pPr>
            <w:r>
              <w:rPr>
                <w:b/>
                <w:bCs/>
                <w:sz w:val="28"/>
                <w:szCs w:val="28"/>
                <w:lang w:val="nl-NL"/>
              </w:rPr>
              <w:t>SOP</w:t>
            </w:r>
          </w:p>
          <w:p w14:paraId="0B9D0DC9" w14:textId="4B49D3F2" w:rsidR="0096269C" w:rsidRPr="00E84543" w:rsidRDefault="0096269C" w:rsidP="00981DD5">
            <w:pPr>
              <w:pStyle w:val="Geenafstand"/>
              <w:ind w:left="0"/>
              <w:rPr>
                <w:sz w:val="28"/>
                <w:szCs w:val="28"/>
                <w:lang w:val="nl-NL"/>
              </w:rPr>
            </w:pPr>
            <w:r w:rsidRPr="00E84543">
              <w:rPr>
                <w:sz w:val="28"/>
                <w:szCs w:val="28"/>
                <w:lang w:val="nl-NL"/>
              </w:rPr>
              <w:t>Pag.</w:t>
            </w:r>
            <w:r w:rsidR="003F41C6" w:rsidRPr="00E84543">
              <w:rPr>
                <w:sz w:val="28"/>
                <w:szCs w:val="28"/>
                <w:lang w:val="nl-NL"/>
              </w:rPr>
              <w:t>4</w:t>
            </w:r>
            <w:r w:rsidRPr="00E84543">
              <w:rPr>
                <w:sz w:val="28"/>
                <w:szCs w:val="28"/>
                <w:lang w:val="nl-NL"/>
              </w:rPr>
              <w:t xml:space="preserve"> aanpassing in </w:t>
            </w:r>
            <w:r w:rsidR="00350DDC" w:rsidRPr="00E84543">
              <w:rPr>
                <w:sz w:val="28"/>
                <w:szCs w:val="28"/>
                <w:lang w:val="nl-NL"/>
              </w:rPr>
              <w:t>Portfolio</w:t>
            </w:r>
            <w:r w:rsidR="003F41C6" w:rsidRPr="00E84543">
              <w:rPr>
                <w:sz w:val="28"/>
                <w:szCs w:val="28"/>
                <w:lang w:val="nl-NL"/>
              </w:rPr>
              <w:t>: gespreek</w:t>
            </w:r>
            <w:r w:rsidR="00A053DA">
              <w:rPr>
                <w:sz w:val="28"/>
                <w:szCs w:val="28"/>
                <w:lang w:val="nl-NL"/>
              </w:rPr>
              <w:t xml:space="preserve"> (aanpassen)</w:t>
            </w:r>
          </w:p>
          <w:p w14:paraId="2C4D2B8B" w14:textId="40AD1202" w:rsidR="007659B3" w:rsidRPr="00E84543" w:rsidRDefault="00CD6F42" w:rsidP="00981DD5">
            <w:pPr>
              <w:pStyle w:val="Geenafstand"/>
              <w:ind w:left="0"/>
              <w:rPr>
                <w:sz w:val="28"/>
                <w:szCs w:val="28"/>
                <w:lang w:val="nl-NL"/>
              </w:rPr>
            </w:pPr>
            <w:r w:rsidRPr="00E84543">
              <w:rPr>
                <w:sz w:val="28"/>
                <w:szCs w:val="28"/>
                <w:lang w:val="nl-NL"/>
              </w:rPr>
              <w:t xml:space="preserve">Opmerking: </w:t>
            </w:r>
            <w:r w:rsidR="007659B3" w:rsidRPr="00E84543">
              <w:rPr>
                <w:sz w:val="28"/>
                <w:szCs w:val="28"/>
                <w:lang w:val="nl-NL"/>
              </w:rPr>
              <w:t xml:space="preserve">Tijdens de startgesprekken duidelijk aangeven </w:t>
            </w:r>
            <w:r w:rsidRPr="00E84543">
              <w:rPr>
                <w:sz w:val="28"/>
                <w:szCs w:val="28"/>
                <w:lang w:val="nl-NL"/>
              </w:rPr>
              <w:t xml:space="preserve">in de uitnodiging </w:t>
            </w:r>
            <w:r w:rsidR="00C31823" w:rsidRPr="00E84543">
              <w:rPr>
                <w:sz w:val="28"/>
                <w:szCs w:val="28"/>
                <w:lang w:val="nl-NL"/>
              </w:rPr>
              <w:t>of de kinderen bij de gesprekken aanwezig moeten zijn</w:t>
            </w:r>
            <w:r w:rsidRPr="00E84543">
              <w:rPr>
                <w:sz w:val="28"/>
                <w:szCs w:val="28"/>
                <w:lang w:val="nl-NL"/>
              </w:rPr>
              <w:t>.</w:t>
            </w:r>
          </w:p>
          <w:p w14:paraId="7DCEEC3B" w14:textId="79D8DD4C" w:rsidR="003F41C6" w:rsidRPr="00E84543" w:rsidRDefault="003F41C6" w:rsidP="00981DD5">
            <w:pPr>
              <w:pStyle w:val="Geenafstand"/>
              <w:ind w:left="0"/>
              <w:rPr>
                <w:sz w:val="28"/>
                <w:szCs w:val="28"/>
                <w:lang w:val="nl-NL"/>
              </w:rPr>
            </w:pPr>
            <w:r w:rsidRPr="00E84543">
              <w:rPr>
                <w:sz w:val="28"/>
                <w:szCs w:val="28"/>
                <w:lang w:val="nl-NL"/>
              </w:rPr>
              <w:t xml:space="preserve">Pag.5 </w:t>
            </w:r>
            <w:r w:rsidR="00420A1E" w:rsidRPr="00E84543">
              <w:rPr>
                <w:sz w:val="28"/>
                <w:szCs w:val="28"/>
                <w:lang w:val="nl-NL"/>
              </w:rPr>
              <w:t xml:space="preserve">plan van aanpak </w:t>
            </w:r>
            <w:r w:rsidR="00F36150" w:rsidRPr="00E84543">
              <w:rPr>
                <w:sz w:val="28"/>
                <w:szCs w:val="28"/>
                <w:lang w:val="nl-NL"/>
              </w:rPr>
              <w:t>2021-2022</w:t>
            </w:r>
            <w:r w:rsidR="007567D0" w:rsidRPr="00E84543">
              <w:rPr>
                <w:sz w:val="28"/>
                <w:szCs w:val="28"/>
                <w:lang w:val="nl-NL"/>
              </w:rPr>
              <w:t>. Voor de leerkrachten is dit vastgelegd in de jaarplanner</w:t>
            </w:r>
            <w:r w:rsidR="00855C36" w:rsidRPr="00E84543">
              <w:rPr>
                <w:sz w:val="28"/>
                <w:szCs w:val="28"/>
                <w:lang w:val="nl-NL"/>
              </w:rPr>
              <w:t>.</w:t>
            </w:r>
          </w:p>
          <w:p w14:paraId="370C843A" w14:textId="4B2565E8" w:rsidR="00877CEB" w:rsidRPr="00E84543" w:rsidRDefault="00877CEB" w:rsidP="00981DD5">
            <w:pPr>
              <w:pStyle w:val="Geenafstand"/>
              <w:ind w:left="0"/>
              <w:rPr>
                <w:sz w:val="28"/>
                <w:szCs w:val="28"/>
                <w:lang w:val="nl-NL"/>
              </w:rPr>
            </w:pPr>
            <w:r w:rsidRPr="00E84543">
              <w:rPr>
                <w:sz w:val="28"/>
                <w:szCs w:val="28"/>
                <w:lang w:val="nl-NL"/>
              </w:rPr>
              <w:t xml:space="preserve">Pag.6 </w:t>
            </w:r>
            <w:r w:rsidR="000C6B1D" w:rsidRPr="00E84543">
              <w:rPr>
                <w:sz w:val="28"/>
                <w:szCs w:val="28"/>
                <w:lang w:val="nl-NL"/>
              </w:rPr>
              <w:t>Bij onderwerp Begrijpend lezen is het doel:</w:t>
            </w:r>
            <w:r w:rsidR="009C69F1" w:rsidRPr="00E84543">
              <w:rPr>
                <w:sz w:val="28"/>
                <w:szCs w:val="28"/>
                <w:lang w:val="nl-NL"/>
              </w:rPr>
              <w:t xml:space="preserve"> Er is groei </w:t>
            </w:r>
            <w:r w:rsidR="009B247E" w:rsidRPr="00E84543">
              <w:rPr>
                <w:sz w:val="28"/>
                <w:szCs w:val="28"/>
                <w:lang w:val="nl-NL"/>
              </w:rPr>
              <w:t>v.d.</w:t>
            </w:r>
            <w:r w:rsidR="00855C36" w:rsidRPr="00E84543">
              <w:rPr>
                <w:sz w:val="28"/>
                <w:szCs w:val="28"/>
                <w:lang w:val="nl-NL"/>
              </w:rPr>
              <w:t xml:space="preserve"> </w:t>
            </w:r>
            <w:r w:rsidR="009B247E" w:rsidRPr="00E84543">
              <w:rPr>
                <w:sz w:val="28"/>
                <w:szCs w:val="28"/>
                <w:lang w:val="nl-NL"/>
              </w:rPr>
              <w:t xml:space="preserve">kinderen </w:t>
            </w:r>
            <w:r w:rsidR="009C69F1" w:rsidRPr="00E84543">
              <w:rPr>
                <w:sz w:val="28"/>
                <w:szCs w:val="28"/>
                <w:lang w:val="nl-NL"/>
              </w:rPr>
              <w:t>zichtbaar in de toets- en trendanalyse</w:t>
            </w:r>
            <w:r w:rsidR="00A053DA">
              <w:rPr>
                <w:sz w:val="28"/>
                <w:szCs w:val="28"/>
                <w:lang w:val="nl-NL"/>
              </w:rPr>
              <w:t xml:space="preserve"> (aanpassen)</w:t>
            </w:r>
          </w:p>
          <w:p w14:paraId="73F7ED12" w14:textId="6C3754E2" w:rsidR="00103B01" w:rsidRPr="00981DD5" w:rsidRDefault="00855C36" w:rsidP="00981DD5">
            <w:pPr>
              <w:pStyle w:val="Geenafstand"/>
              <w:ind w:left="0"/>
              <w:rPr>
                <w:b/>
                <w:bCs/>
                <w:sz w:val="28"/>
                <w:szCs w:val="28"/>
                <w:lang w:val="nl-NL"/>
              </w:rPr>
            </w:pPr>
            <w:r w:rsidRPr="00E84543">
              <w:rPr>
                <w:sz w:val="28"/>
                <w:szCs w:val="28"/>
                <w:lang w:val="nl-NL"/>
              </w:rPr>
              <w:t>Als de aanpassingen zijn gemaakt is het SOP goedgekeurd</w:t>
            </w:r>
            <w:r w:rsidR="00B46CD3" w:rsidRPr="00E84543">
              <w:rPr>
                <w:sz w:val="28"/>
                <w:szCs w:val="28"/>
                <w:lang w:val="nl-NL"/>
              </w:rPr>
              <w:t>.</w:t>
            </w:r>
          </w:p>
        </w:tc>
      </w:tr>
      <w:tr w:rsidR="00B46CD3" w14:paraId="5C3358D7" w14:textId="77777777" w:rsidTr="5BA1FAF4">
        <w:trPr>
          <w:trHeight w:val="854"/>
        </w:trPr>
        <w:tc>
          <w:tcPr>
            <w:tcW w:w="9493" w:type="dxa"/>
          </w:tcPr>
          <w:p w14:paraId="16D24422" w14:textId="77777777" w:rsidR="00B46CD3" w:rsidRDefault="00E145AB" w:rsidP="00350DDC">
            <w:pPr>
              <w:pStyle w:val="Geenafstand"/>
              <w:numPr>
                <w:ilvl w:val="0"/>
                <w:numId w:val="15"/>
              </w:numPr>
              <w:rPr>
                <w:b/>
                <w:bCs/>
                <w:sz w:val="28"/>
                <w:szCs w:val="28"/>
                <w:lang w:val="nl-NL"/>
              </w:rPr>
            </w:pPr>
            <w:r>
              <w:rPr>
                <w:b/>
                <w:bCs/>
                <w:sz w:val="28"/>
                <w:szCs w:val="28"/>
                <w:lang w:val="nl-NL"/>
              </w:rPr>
              <w:t>Begrotingsplan/</w:t>
            </w:r>
            <w:r w:rsidR="006A4577">
              <w:rPr>
                <w:b/>
                <w:bCs/>
                <w:sz w:val="28"/>
                <w:szCs w:val="28"/>
                <w:lang w:val="nl-NL"/>
              </w:rPr>
              <w:t>NPO gelden</w:t>
            </w:r>
          </w:p>
          <w:p w14:paraId="78B2A152" w14:textId="618A14F8" w:rsidR="001E2DAA" w:rsidRPr="00A053DA" w:rsidRDefault="006A4577" w:rsidP="00981DD5">
            <w:pPr>
              <w:pStyle w:val="Geenafstand"/>
              <w:ind w:left="0"/>
              <w:rPr>
                <w:sz w:val="28"/>
                <w:szCs w:val="28"/>
                <w:lang w:val="nl-NL"/>
              </w:rPr>
            </w:pPr>
            <w:r w:rsidRPr="00A053DA">
              <w:rPr>
                <w:sz w:val="28"/>
                <w:szCs w:val="28"/>
                <w:lang w:val="nl-NL"/>
              </w:rPr>
              <w:t>Vanuit de NPO gelden</w:t>
            </w:r>
            <w:r w:rsidR="003206DF" w:rsidRPr="00A053DA">
              <w:rPr>
                <w:sz w:val="28"/>
                <w:szCs w:val="28"/>
                <w:lang w:val="nl-NL"/>
              </w:rPr>
              <w:t xml:space="preserve"> zijn </w:t>
            </w:r>
            <w:r w:rsidR="004B72E5">
              <w:rPr>
                <w:sz w:val="28"/>
                <w:szCs w:val="28"/>
                <w:lang w:val="nl-NL"/>
              </w:rPr>
              <w:t xml:space="preserve">extra leerkrachten </w:t>
            </w:r>
            <w:r w:rsidR="003206DF" w:rsidRPr="00A053DA">
              <w:rPr>
                <w:sz w:val="28"/>
                <w:szCs w:val="28"/>
                <w:lang w:val="nl-NL"/>
              </w:rPr>
              <w:t xml:space="preserve">VSO, </w:t>
            </w:r>
            <w:r w:rsidR="004451DD" w:rsidRPr="00A053DA">
              <w:rPr>
                <w:sz w:val="28"/>
                <w:szCs w:val="28"/>
                <w:lang w:val="nl-NL"/>
              </w:rPr>
              <w:t xml:space="preserve">RT </w:t>
            </w:r>
            <w:r w:rsidR="004B72E5">
              <w:rPr>
                <w:sz w:val="28"/>
                <w:szCs w:val="28"/>
                <w:lang w:val="nl-NL"/>
              </w:rPr>
              <w:t>e</w:t>
            </w:r>
            <w:r w:rsidR="004451DD" w:rsidRPr="00A053DA">
              <w:rPr>
                <w:sz w:val="28"/>
                <w:szCs w:val="28"/>
                <w:lang w:val="nl-NL"/>
              </w:rPr>
              <w:t>n</w:t>
            </w:r>
            <w:r w:rsidR="00E84CD9" w:rsidRPr="00A053DA">
              <w:rPr>
                <w:sz w:val="28"/>
                <w:szCs w:val="28"/>
                <w:lang w:val="nl-NL"/>
              </w:rPr>
              <w:t xml:space="preserve"> 3</w:t>
            </w:r>
            <w:r w:rsidR="00E84CD9" w:rsidRPr="00A053DA">
              <w:rPr>
                <w:sz w:val="28"/>
                <w:szCs w:val="28"/>
                <w:vertAlign w:val="superscript"/>
                <w:lang w:val="nl-NL"/>
              </w:rPr>
              <w:t>e</w:t>
            </w:r>
            <w:r w:rsidR="00E84CD9" w:rsidRPr="00A053DA">
              <w:rPr>
                <w:sz w:val="28"/>
                <w:szCs w:val="28"/>
                <w:lang w:val="nl-NL"/>
              </w:rPr>
              <w:t xml:space="preserve"> kleutergroep</w:t>
            </w:r>
            <w:r w:rsidR="004B72E5">
              <w:rPr>
                <w:sz w:val="28"/>
                <w:szCs w:val="28"/>
                <w:lang w:val="nl-NL"/>
              </w:rPr>
              <w:t xml:space="preserve"> </w:t>
            </w:r>
            <w:r w:rsidR="00E84CD9" w:rsidRPr="00A053DA">
              <w:rPr>
                <w:sz w:val="28"/>
                <w:szCs w:val="28"/>
                <w:lang w:val="nl-NL"/>
              </w:rPr>
              <w:t>aangenomen.</w:t>
            </w:r>
          </w:p>
          <w:p w14:paraId="5701DD78" w14:textId="77777777" w:rsidR="007A2627" w:rsidRPr="00A053DA" w:rsidRDefault="007A2627" w:rsidP="00981DD5">
            <w:pPr>
              <w:pStyle w:val="Geenafstand"/>
              <w:ind w:left="0"/>
              <w:rPr>
                <w:sz w:val="28"/>
                <w:szCs w:val="28"/>
                <w:lang w:val="nl-NL"/>
              </w:rPr>
            </w:pPr>
            <w:r w:rsidRPr="00A053DA">
              <w:rPr>
                <w:sz w:val="28"/>
                <w:szCs w:val="28"/>
                <w:lang w:val="nl-NL"/>
              </w:rPr>
              <w:t xml:space="preserve">Plan van NPO </w:t>
            </w:r>
            <w:r w:rsidR="00526D7F" w:rsidRPr="00A053DA">
              <w:rPr>
                <w:sz w:val="28"/>
                <w:szCs w:val="28"/>
                <w:lang w:val="nl-NL"/>
              </w:rPr>
              <w:t>is met het hele team besproken. Het grootste gedeelte gaat naar personeel</w:t>
            </w:r>
            <w:r w:rsidR="00E33BD1" w:rsidRPr="00A053DA">
              <w:rPr>
                <w:sz w:val="28"/>
                <w:szCs w:val="28"/>
                <w:lang w:val="nl-NL"/>
              </w:rPr>
              <w:t xml:space="preserve">. </w:t>
            </w:r>
            <w:r w:rsidR="00EC10AC" w:rsidRPr="00A053DA">
              <w:rPr>
                <w:sz w:val="28"/>
                <w:szCs w:val="28"/>
                <w:lang w:val="nl-NL"/>
              </w:rPr>
              <w:t>Bij ziekte moet de school zelf voor de kosten opdraaien</w:t>
            </w:r>
            <w:r w:rsidR="00507DB2" w:rsidRPr="00A053DA">
              <w:rPr>
                <w:sz w:val="28"/>
                <w:szCs w:val="28"/>
                <w:lang w:val="nl-NL"/>
              </w:rPr>
              <w:t>.</w:t>
            </w:r>
          </w:p>
          <w:p w14:paraId="294209E7" w14:textId="66354D6A" w:rsidR="00507DB2" w:rsidRPr="00A053DA" w:rsidRDefault="00507DB2" w:rsidP="00981DD5">
            <w:pPr>
              <w:pStyle w:val="Geenafstand"/>
              <w:ind w:left="0"/>
              <w:rPr>
                <w:sz w:val="28"/>
                <w:szCs w:val="28"/>
                <w:lang w:val="nl-NL"/>
              </w:rPr>
            </w:pPr>
            <w:r w:rsidRPr="00A053DA">
              <w:rPr>
                <w:sz w:val="28"/>
                <w:szCs w:val="28"/>
                <w:lang w:val="nl-NL"/>
              </w:rPr>
              <w:t>De gelden zijn voor 2 jaar</w:t>
            </w:r>
            <w:r w:rsidR="00A168F7" w:rsidRPr="00A053DA">
              <w:rPr>
                <w:sz w:val="28"/>
                <w:szCs w:val="28"/>
                <w:lang w:val="nl-NL"/>
              </w:rPr>
              <w:t>. De nieuwe lk. zijn aangenomen voor 1 jaar, omdat de vraag is of we volgend jaar deze gelden nog krijgen</w:t>
            </w:r>
            <w:r w:rsidR="004106B4" w:rsidRPr="00A053DA">
              <w:rPr>
                <w:sz w:val="28"/>
                <w:szCs w:val="28"/>
                <w:lang w:val="nl-NL"/>
              </w:rPr>
              <w:t>. We bekijken het per schooljaar.</w:t>
            </w:r>
          </w:p>
          <w:p w14:paraId="6C6E3D52" w14:textId="3DAD503D" w:rsidR="009612B3" w:rsidRPr="004B1020" w:rsidRDefault="009612B3" w:rsidP="004B1020">
            <w:pPr>
              <w:pStyle w:val="Geenafstand"/>
              <w:ind w:left="0"/>
              <w:rPr>
                <w:sz w:val="28"/>
                <w:szCs w:val="28"/>
                <w:lang w:val="nl-NL"/>
              </w:rPr>
            </w:pPr>
            <w:r w:rsidRPr="00A053DA">
              <w:rPr>
                <w:sz w:val="28"/>
                <w:szCs w:val="28"/>
                <w:lang w:val="nl-NL"/>
              </w:rPr>
              <w:t>NPO gelden zijn goedgekeurd.</w:t>
            </w:r>
          </w:p>
        </w:tc>
      </w:tr>
      <w:tr w:rsidR="00587C3F" w14:paraId="399E05F4" w14:textId="77777777" w:rsidTr="5BA1FAF4">
        <w:trPr>
          <w:trHeight w:val="854"/>
        </w:trPr>
        <w:tc>
          <w:tcPr>
            <w:tcW w:w="9493" w:type="dxa"/>
          </w:tcPr>
          <w:p w14:paraId="63B5883F" w14:textId="77777777" w:rsidR="00587C3F" w:rsidRDefault="00587C3F" w:rsidP="00981DD5">
            <w:pPr>
              <w:pStyle w:val="Geenafstand"/>
              <w:ind w:left="0"/>
              <w:rPr>
                <w:b/>
                <w:bCs/>
                <w:sz w:val="28"/>
                <w:szCs w:val="28"/>
                <w:lang w:val="nl-NL"/>
              </w:rPr>
            </w:pPr>
            <w:proofErr w:type="spellStart"/>
            <w:r>
              <w:rPr>
                <w:b/>
                <w:bCs/>
                <w:sz w:val="28"/>
                <w:szCs w:val="28"/>
                <w:lang w:val="nl-NL"/>
              </w:rPr>
              <w:t>Kindcentrumplan</w:t>
            </w:r>
            <w:proofErr w:type="spellEnd"/>
          </w:p>
          <w:p w14:paraId="021D23C1" w14:textId="0C98C363" w:rsidR="00587C3F" w:rsidRDefault="00141BD6" w:rsidP="00981DD5">
            <w:pPr>
              <w:pStyle w:val="Geenafstand"/>
              <w:ind w:left="0"/>
              <w:rPr>
                <w:sz w:val="28"/>
                <w:szCs w:val="28"/>
                <w:lang w:val="nl-NL"/>
              </w:rPr>
            </w:pPr>
            <w:r w:rsidRPr="00A053DA">
              <w:rPr>
                <w:sz w:val="28"/>
                <w:szCs w:val="28"/>
                <w:lang w:val="nl-NL"/>
              </w:rPr>
              <w:t>Dit plan wordt gekoppeld naar alle beleidsstukken voor 4 jaar. Alleen het SOP moet elk jaar opnieuw</w:t>
            </w:r>
            <w:r w:rsidR="00D91A69">
              <w:rPr>
                <w:sz w:val="28"/>
                <w:szCs w:val="28"/>
                <w:lang w:val="nl-NL"/>
              </w:rPr>
              <w:t>.</w:t>
            </w:r>
          </w:p>
          <w:p w14:paraId="52AC5DF9" w14:textId="0DF714B4" w:rsidR="0052486B" w:rsidRPr="004B1020" w:rsidRDefault="00BD6E45" w:rsidP="00981DD5">
            <w:pPr>
              <w:pStyle w:val="Geenafstand"/>
              <w:ind w:left="0"/>
              <w:rPr>
                <w:sz w:val="28"/>
                <w:szCs w:val="28"/>
                <w:lang w:val="nl-NL"/>
              </w:rPr>
            </w:pPr>
            <w:r>
              <w:rPr>
                <w:sz w:val="28"/>
                <w:szCs w:val="28"/>
                <w:lang w:val="nl-NL"/>
              </w:rPr>
              <w:t>2 f</w:t>
            </w:r>
            <w:r w:rsidR="00D91A69">
              <w:rPr>
                <w:sz w:val="28"/>
                <w:szCs w:val="28"/>
                <w:lang w:val="nl-NL"/>
              </w:rPr>
              <w:t>oto</w:t>
            </w:r>
            <w:r>
              <w:rPr>
                <w:sz w:val="28"/>
                <w:szCs w:val="28"/>
                <w:lang w:val="nl-NL"/>
              </w:rPr>
              <w:t>’</w:t>
            </w:r>
            <w:r w:rsidR="00D91A69">
              <w:rPr>
                <w:sz w:val="28"/>
                <w:szCs w:val="28"/>
                <w:lang w:val="nl-NL"/>
              </w:rPr>
              <w:t xml:space="preserve">s </w:t>
            </w:r>
            <w:r>
              <w:rPr>
                <w:sz w:val="28"/>
                <w:szCs w:val="28"/>
                <w:lang w:val="nl-NL"/>
              </w:rPr>
              <w:t>moeten vervangen worden, omdat ze niet meer op de Brug zitten</w:t>
            </w:r>
            <w:r w:rsidR="00AF3CB1">
              <w:rPr>
                <w:sz w:val="28"/>
                <w:szCs w:val="28"/>
                <w:lang w:val="nl-NL"/>
              </w:rPr>
              <w:t xml:space="preserve">. </w:t>
            </w:r>
            <w:r w:rsidR="004B72E5">
              <w:rPr>
                <w:sz w:val="28"/>
                <w:szCs w:val="28"/>
                <w:lang w:val="nl-NL"/>
              </w:rPr>
              <w:t xml:space="preserve">Plan moet hiervoor aangepast worden </w:t>
            </w:r>
            <w:proofErr w:type="spellStart"/>
            <w:r w:rsidR="00AF3CB1">
              <w:rPr>
                <w:sz w:val="28"/>
                <w:szCs w:val="28"/>
                <w:lang w:val="nl-NL"/>
              </w:rPr>
              <w:t>ivm</w:t>
            </w:r>
            <w:proofErr w:type="spellEnd"/>
            <w:r w:rsidR="00AF3CB1">
              <w:rPr>
                <w:sz w:val="28"/>
                <w:szCs w:val="28"/>
                <w:lang w:val="nl-NL"/>
              </w:rPr>
              <w:t xml:space="preserve"> AVG.</w:t>
            </w:r>
          </w:p>
        </w:tc>
      </w:tr>
      <w:tr w:rsidR="00E84543" w14:paraId="0A179DDD" w14:textId="77777777" w:rsidTr="5BA1FAF4">
        <w:trPr>
          <w:trHeight w:val="854"/>
        </w:trPr>
        <w:tc>
          <w:tcPr>
            <w:tcW w:w="9493" w:type="dxa"/>
          </w:tcPr>
          <w:p w14:paraId="3D046168" w14:textId="7C8964CB" w:rsidR="00E84543" w:rsidRDefault="00E84543" w:rsidP="00A91E33">
            <w:pPr>
              <w:pStyle w:val="Geenafstand"/>
              <w:numPr>
                <w:ilvl w:val="0"/>
                <w:numId w:val="14"/>
              </w:numPr>
              <w:rPr>
                <w:b/>
                <w:bCs/>
                <w:sz w:val="28"/>
                <w:szCs w:val="28"/>
                <w:lang w:val="nl-NL"/>
              </w:rPr>
            </w:pPr>
            <w:r>
              <w:rPr>
                <w:b/>
                <w:bCs/>
                <w:sz w:val="28"/>
                <w:szCs w:val="28"/>
                <w:lang w:val="nl-NL"/>
              </w:rPr>
              <w:t>Schoolplein</w:t>
            </w:r>
          </w:p>
          <w:p w14:paraId="3DECACD8" w14:textId="4F31E195" w:rsidR="009B528F" w:rsidRDefault="009B528F" w:rsidP="00981DD5">
            <w:pPr>
              <w:pStyle w:val="Geenafstand"/>
              <w:ind w:left="0"/>
              <w:rPr>
                <w:sz w:val="28"/>
                <w:szCs w:val="28"/>
                <w:lang w:val="nl-NL"/>
              </w:rPr>
            </w:pPr>
            <w:r>
              <w:rPr>
                <w:sz w:val="28"/>
                <w:szCs w:val="28"/>
                <w:lang w:val="nl-NL"/>
              </w:rPr>
              <w:t>De 1</w:t>
            </w:r>
            <w:r w:rsidRPr="009B528F">
              <w:rPr>
                <w:sz w:val="28"/>
                <w:szCs w:val="28"/>
                <w:vertAlign w:val="superscript"/>
                <w:lang w:val="nl-NL"/>
              </w:rPr>
              <w:t>e</w:t>
            </w:r>
            <w:r>
              <w:rPr>
                <w:sz w:val="28"/>
                <w:szCs w:val="28"/>
                <w:lang w:val="nl-NL"/>
              </w:rPr>
              <w:t xml:space="preserve"> week aantal ongelukken helaas gebeurd. </w:t>
            </w:r>
          </w:p>
          <w:p w14:paraId="47A7EB31" w14:textId="758C4876" w:rsidR="00062976" w:rsidRDefault="00062976" w:rsidP="00981DD5">
            <w:pPr>
              <w:pStyle w:val="Geenafstand"/>
              <w:ind w:left="0"/>
              <w:rPr>
                <w:sz w:val="28"/>
                <w:szCs w:val="28"/>
                <w:lang w:val="nl-NL"/>
              </w:rPr>
            </w:pPr>
            <w:r>
              <w:rPr>
                <w:sz w:val="28"/>
                <w:szCs w:val="28"/>
                <w:lang w:val="nl-NL"/>
              </w:rPr>
              <w:lastRenderedPageBreak/>
              <w:t xml:space="preserve">Er is een training </w:t>
            </w:r>
            <w:r w:rsidR="00D91A69">
              <w:rPr>
                <w:sz w:val="28"/>
                <w:szCs w:val="28"/>
                <w:lang w:val="nl-NL"/>
              </w:rPr>
              <w:t xml:space="preserve">van </w:t>
            </w:r>
            <w:r w:rsidR="002F1F6C">
              <w:rPr>
                <w:sz w:val="28"/>
                <w:szCs w:val="28"/>
                <w:lang w:val="nl-NL"/>
              </w:rPr>
              <w:t xml:space="preserve">op free run parcours geweest voor alle groepen. Er zijn duidelijke afspraken gemaakt, hoe </w:t>
            </w:r>
            <w:r w:rsidR="009B44AF">
              <w:rPr>
                <w:sz w:val="28"/>
                <w:szCs w:val="28"/>
                <w:lang w:val="nl-NL"/>
              </w:rPr>
              <w:t>er op een veilige manier moet worden gespeeld.</w:t>
            </w:r>
            <w:r w:rsidR="00483FC8">
              <w:rPr>
                <w:sz w:val="28"/>
                <w:szCs w:val="28"/>
                <w:lang w:val="nl-NL"/>
              </w:rPr>
              <w:t xml:space="preserve"> Er is een extra inspectie geweest voor de valondergrond</w:t>
            </w:r>
            <w:r w:rsidR="008972DC">
              <w:rPr>
                <w:sz w:val="28"/>
                <w:szCs w:val="28"/>
                <w:lang w:val="nl-NL"/>
              </w:rPr>
              <w:t xml:space="preserve"> en is goedgekeurd.</w:t>
            </w:r>
          </w:p>
          <w:p w14:paraId="5DAB2C21" w14:textId="77777777" w:rsidR="00754262" w:rsidRDefault="008972DC" w:rsidP="00981DD5">
            <w:pPr>
              <w:pStyle w:val="Geenafstand"/>
              <w:ind w:left="0"/>
              <w:rPr>
                <w:sz w:val="28"/>
                <w:szCs w:val="28"/>
                <w:lang w:val="nl-NL"/>
              </w:rPr>
            </w:pPr>
            <w:r>
              <w:rPr>
                <w:sz w:val="28"/>
                <w:szCs w:val="28"/>
                <w:lang w:val="nl-NL"/>
              </w:rPr>
              <w:t>Ook hebben we te maken met ernstig vandalisme</w:t>
            </w:r>
            <w:r w:rsidR="00EF7218">
              <w:rPr>
                <w:sz w:val="28"/>
                <w:szCs w:val="28"/>
                <w:lang w:val="nl-NL"/>
              </w:rPr>
              <w:t xml:space="preserve">. </w:t>
            </w:r>
          </w:p>
          <w:p w14:paraId="17C1869A" w14:textId="50B02C21" w:rsidR="00FE4111" w:rsidRDefault="00EF7218" w:rsidP="00981DD5">
            <w:pPr>
              <w:pStyle w:val="Geenafstand"/>
              <w:ind w:left="0"/>
              <w:rPr>
                <w:sz w:val="28"/>
                <w:szCs w:val="28"/>
                <w:lang w:val="nl-NL"/>
              </w:rPr>
            </w:pPr>
            <w:r>
              <w:rPr>
                <w:sz w:val="28"/>
                <w:szCs w:val="28"/>
                <w:lang w:val="nl-NL"/>
              </w:rPr>
              <w:t>Er is vanuit school contact met alle veiligheidsinstanties om het schoolplein in de gaten te houden.</w:t>
            </w:r>
            <w:r w:rsidR="00754262">
              <w:rPr>
                <w:sz w:val="28"/>
                <w:szCs w:val="28"/>
                <w:lang w:val="nl-NL"/>
              </w:rPr>
              <w:t xml:space="preserve"> Er komen extra camera’s en hekken. </w:t>
            </w:r>
            <w:r w:rsidR="00203779">
              <w:rPr>
                <w:sz w:val="28"/>
                <w:szCs w:val="28"/>
                <w:lang w:val="nl-NL"/>
              </w:rPr>
              <w:t>Een specifieke groep word in de gaten gehouden</w:t>
            </w:r>
            <w:r w:rsidR="00AB19A2">
              <w:rPr>
                <w:sz w:val="28"/>
                <w:szCs w:val="28"/>
                <w:lang w:val="nl-NL"/>
              </w:rPr>
              <w:t xml:space="preserve">. </w:t>
            </w:r>
            <w:r w:rsidR="0084122E">
              <w:rPr>
                <w:sz w:val="28"/>
                <w:szCs w:val="28"/>
                <w:lang w:val="nl-NL"/>
              </w:rPr>
              <w:t>Jongerenwerker gaat</w:t>
            </w:r>
            <w:r w:rsidR="00FE4111">
              <w:rPr>
                <w:sz w:val="28"/>
                <w:szCs w:val="28"/>
                <w:lang w:val="nl-NL"/>
              </w:rPr>
              <w:t xml:space="preserve"> </w:t>
            </w:r>
            <w:r w:rsidR="0084122E">
              <w:rPr>
                <w:sz w:val="28"/>
                <w:szCs w:val="28"/>
                <w:lang w:val="nl-NL"/>
              </w:rPr>
              <w:t>met deze jongeren in gesprek</w:t>
            </w:r>
            <w:r w:rsidR="003F463E">
              <w:rPr>
                <w:sz w:val="28"/>
                <w:szCs w:val="28"/>
                <w:lang w:val="nl-NL"/>
              </w:rPr>
              <w:t xml:space="preserve"> en ook worden jongeren voor gesprek op school gevraagd</w:t>
            </w:r>
            <w:r w:rsidR="00FE4111">
              <w:rPr>
                <w:sz w:val="28"/>
                <w:szCs w:val="28"/>
                <w:lang w:val="nl-NL"/>
              </w:rPr>
              <w:t>. In januari zal bureau HALT ook op school komen.</w:t>
            </w:r>
          </w:p>
          <w:p w14:paraId="175EAC0B" w14:textId="076B51F9" w:rsidR="008972DC" w:rsidRDefault="00F47FB0" w:rsidP="00981DD5">
            <w:pPr>
              <w:pStyle w:val="Geenafstand"/>
              <w:ind w:left="0"/>
              <w:rPr>
                <w:sz w:val="28"/>
                <w:szCs w:val="28"/>
                <w:lang w:val="nl-NL"/>
              </w:rPr>
            </w:pPr>
            <w:r>
              <w:rPr>
                <w:sz w:val="28"/>
                <w:szCs w:val="28"/>
                <w:lang w:val="nl-NL"/>
              </w:rPr>
              <w:t>Op school</w:t>
            </w:r>
            <w:r w:rsidR="00AB19A2">
              <w:rPr>
                <w:sz w:val="28"/>
                <w:szCs w:val="28"/>
                <w:lang w:val="nl-NL"/>
              </w:rPr>
              <w:t xml:space="preserve"> zijn regels gekomen </w:t>
            </w:r>
            <w:r w:rsidR="00523E5F">
              <w:rPr>
                <w:sz w:val="28"/>
                <w:szCs w:val="28"/>
                <w:lang w:val="nl-NL"/>
              </w:rPr>
              <w:t>(op ma-</w:t>
            </w:r>
            <w:r w:rsidR="002A5DB4">
              <w:rPr>
                <w:sz w:val="28"/>
                <w:szCs w:val="28"/>
                <w:lang w:val="nl-NL"/>
              </w:rPr>
              <w:t xml:space="preserve">, </w:t>
            </w:r>
            <w:r w:rsidR="00523E5F">
              <w:rPr>
                <w:sz w:val="28"/>
                <w:szCs w:val="28"/>
                <w:lang w:val="nl-NL"/>
              </w:rPr>
              <w:t>di- en donderdagmiddag niet op het schoolplein spelen na schooltijd)</w:t>
            </w:r>
            <w:r w:rsidR="00AB19A2">
              <w:rPr>
                <w:sz w:val="28"/>
                <w:szCs w:val="28"/>
                <w:lang w:val="nl-NL"/>
              </w:rPr>
              <w:t>om de veiligheid van de kin</w:t>
            </w:r>
            <w:r w:rsidR="00523E5F">
              <w:rPr>
                <w:sz w:val="28"/>
                <w:szCs w:val="28"/>
                <w:lang w:val="nl-NL"/>
              </w:rPr>
              <w:t>d</w:t>
            </w:r>
            <w:r w:rsidR="00AB19A2">
              <w:rPr>
                <w:sz w:val="28"/>
                <w:szCs w:val="28"/>
                <w:lang w:val="nl-NL"/>
              </w:rPr>
              <w:t>eren</w:t>
            </w:r>
            <w:r w:rsidR="002A5DB4">
              <w:rPr>
                <w:sz w:val="28"/>
                <w:szCs w:val="28"/>
                <w:lang w:val="nl-NL"/>
              </w:rPr>
              <w:t xml:space="preserve"> van de BSO</w:t>
            </w:r>
            <w:r w:rsidR="00AB19A2">
              <w:rPr>
                <w:sz w:val="28"/>
                <w:szCs w:val="28"/>
                <w:lang w:val="nl-NL"/>
              </w:rPr>
              <w:t xml:space="preserve"> te waarborgen</w:t>
            </w:r>
            <w:r w:rsidR="002A5DB4">
              <w:rPr>
                <w:sz w:val="28"/>
                <w:szCs w:val="28"/>
                <w:lang w:val="nl-NL"/>
              </w:rPr>
              <w:t>.</w:t>
            </w:r>
          </w:p>
          <w:p w14:paraId="3AAD77A1" w14:textId="3081C86E" w:rsidR="00AF5B8A" w:rsidRPr="009B528F" w:rsidRDefault="00AF5B8A" w:rsidP="00981DD5">
            <w:pPr>
              <w:pStyle w:val="Geenafstand"/>
              <w:ind w:left="0"/>
              <w:rPr>
                <w:sz w:val="28"/>
                <w:szCs w:val="28"/>
                <w:lang w:val="nl-NL"/>
              </w:rPr>
            </w:pPr>
            <w:r>
              <w:rPr>
                <w:sz w:val="28"/>
                <w:szCs w:val="28"/>
                <w:lang w:val="nl-NL"/>
              </w:rPr>
              <w:t>Binnenkort zal de OR de beplanting op het schoolplein verzorgen.</w:t>
            </w:r>
          </w:p>
          <w:p w14:paraId="1677B997" w14:textId="249681F5" w:rsidR="00E84543" w:rsidRDefault="00E84543" w:rsidP="00981DD5">
            <w:pPr>
              <w:pStyle w:val="Geenafstand"/>
              <w:ind w:left="0"/>
              <w:rPr>
                <w:b/>
                <w:bCs/>
                <w:sz w:val="28"/>
                <w:szCs w:val="28"/>
                <w:lang w:val="nl-NL"/>
              </w:rPr>
            </w:pPr>
          </w:p>
        </w:tc>
      </w:tr>
      <w:tr w:rsidR="5BA1FAF4" w14:paraId="7FADB9CE" w14:textId="77777777" w:rsidTr="5BA1FAF4">
        <w:trPr>
          <w:trHeight w:val="854"/>
        </w:trPr>
        <w:tc>
          <w:tcPr>
            <w:tcW w:w="9493" w:type="dxa"/>
          </w:tcPr>
          <w:p w14:paraId="12BF6F93" w14:textId="77777777" w:rsidR="00CF581B" w:rsidRDefault="00CF581B" w:rsidP="00A91E33">
            <w:pPr>
              <w:pStyle w:val="Geenafstand"/>
              <w:numPr>
                <w:ilvl w:val="0"/>
                <w:numId w:val="13"/>
              </w:numPr>
              <w:rPr>
                <w:b/>
                <w:bCs/>
                <w:sz w:val="28"/>
                <w:szCs w:val="28"/>
                <w:lang w:val="nl-NL"/>
              </w:rPr>
            </w:pPr>
            <w:r w:rsidRPr="00CF581B">
              <w:rPr>
                <w:b/>
                <w:bCs/>
                <w:sz w:val="28"/>
                <w:szCs w:val="28"/>
                <w:lang w:val="nl-NL"/>
              </w:rPr>
              <w:lastRenderedPageBreak/>
              <w:t>Corona</w:t>
            </w:r>
          </w:p>
          <w:p w14:paraId="130C5147" w14:textId="77777777" w:rsidR="00CF581B" w:rsidRDefault="00CF581B" w:rsidP="00CF581B">
            <w:pPr>
              <w:pStyle w:val="Geenafstand"/>
              <w:ind w:left="0"/>
              <w:rPr>
                <w:sz w:val="28"/>
                <w:szCs w:val="28"/>
                <w:lang w:val="nl-NL"/>
              </w:rPr>
            </w:pPr>
            <w:r>
              <w:rPr>
                <w:sz w:val="28"/>
                <w:szCs w:val="28"/>
                <w:lang w:val="nl-NL"/>
              </w:rPr>
              <w:t xml:space="preserve">Landelijk zijn </w:t>
            </w:r>
            <w:r w:rsidR="000D00F9">
              <w:rPr>
                <w:sz w:val="28"/>
                <w:szCs w:val="28"/>
                <w:lang w:val="nl-NL"/>
              </w:rPr>
              <w:t>de maatregelen vrijer geworden, maar in overleg met het team hebben wij besloten</w:t>
            </w:r>
            <w:r w:rsidR="00D517E4">
              <w:rPr>
                <w:sz w:val="28"/>
                <w:szCs w:val="28"/>
                <w:lang w:val="nl-NL"/>
              </w:rPr>
              <w:t xml:space="preserve"> om </w:t>
            </w:r>
            <w:r w:rsidR="009F6113">
              <w:rPr>
                <w:sz w:val="28"/>
                <w:szCs w:val="28"/>
                <w:lang w:val="nl-NL"/>
              </w:rPr>
              <w:t xml:space="preserve">voorlopig </w:t>
            </w:r>
            <w:r w:rsidR="005E3813">
              <w:rPr>
                <w:sz w:val="28"/>
                <w:szCs w:val="28"/>
                <w:lang w:val="nl-NL"/>
              </w:rPr>
              <w:t>de kinderen nog af te zetten bij het hek</w:t>
            </w:r>
            <w:r w:rsidR="00C14DD6">
              <w:rPr>
                <w:sz w:val="28"/>
                <w:szCs w:val="28"/>
                <w:lang w:val="nl-NL"/>
              </w:rPr>
              <w:t xml:space="preserve"> en/of zelfstandig de school binnen te komen.</w:t>
            </w:r>
          </w:p>
          <w:p w14:paraId="25B342D4" w14:textId="7500D06B" w:rsidR="00C14DD6" w:rsidRDefault="00C14DD6" w:rsidP="00CF581B">
            <w:pPr>
              <w:pStyle w:val="Geenafstand"/>
              <w:ind w:left="0"/>
              <w:rPr>
                <w:sz w:val="28"/>
                <w:szCs w:val="28"/>
                <w:lang w:val="nl-NL"/>
              </w:rPr>
            </w:pPr>
            <w:r>
              <w:rPr>
                <w:sz w:val="28"/>
                <w:szCs w:val="28"/>
                <w:lang w:val="nl-NL"/>
              </w:rPr>
              <w:t>Op school heerst veel rust</w:t>
            </w:r>
            <w:r w:rsidR="0008673E">
              <w:rPr>
                <w:sz w:val="28"/>
                <w:szCs w:val="28"/>
                <w:lang w:val="nl-NL"/>
              </w:rPr>
              <w:t xml:space="preserve"> in de school. De kinderen zijn zelfstandiger</w:t>
            </w:r>
            <w:r w:rsidR="0036193E">
              <w:rPr>
                <w:sz w:val="28"/>
                <w:szCs w:val="28"/>
                <w:lang w:val="nl-NL"/>
              </w:rPr>
              <w:t xml:space="preserve"> en bij de peuters en kleuters gaan de </w:t>
            </w:r>
            <w:r w:rsidR="00ED09DA">
              <w:rPr>
                <w:sz w:val="28"/>
                <w:szCs w:val="28"/>
                <w:lang w:val="nl-NL"/>
              </w:rPr>
              <w:t xml:space="preserve">kinderen </w:t>
            </w:r>
            <w:r w:rsidR="0036193E">
              <w:rPr>
                <w:sz w:val="28"/>
                <w:szCs w:val="28"/>
                <w:lang w:val="nl-NL"/>
              </w:rPr>
              <w:t>minder snel huilen.</w:t>
            </w:r>
          </w:p>
          <w:p w14:paraId="5E305E0E" w14:textId="77777777" w:rsidR="00820D3A" w:rsidRDefault="00820D3A" w:rsidP="00CF581B">
            <w:pPr>
              <w:pStyle w:val="Geenafstand"/>
              <w:ind w:left="0"/>
              <w:rPr>
                <w:sz w:val="28"/>
                <w:szCs w:val="28"/>
                <w:lang w:val="nl-NL"/>
              </w:rPr>
            </w:pPr>
            <w:r>
              <w:rPr>
                <w:sz w:val="28"/>
                <w:szCs w:val="28"/>
                <w:lang w:val="nl-NL"/>
              </w:rPr>
              <w:t>Veel ouders reageren positief op de huidige maatregelen van de school.</w:t>
            </w:r>
          </w:p>
          <w:p w14:paraId="19E16C87" w14:textId="77777777" w:rsidR="00621D11" w:rsidRDefault="00BE64FA" w:rsidP="00CF581B">
            <w:pPr>
              <w:pStyle w:val="Geenafstand"/>
              <w:ind w:left="0"/>
              <w:rPr>
                <w:sz w:val="28"/>
                <w:szCs w:val="28"/>
                <w:lang w:val="nl-NL"/>
              </w:rPr>
            </w:pPr>
            <w:r>
              <w:rPr>
                <w:sz w:val="28"/>
                <w:szCs w:val="28"/>
                <w:lang w:val="nl-NL"/>
              </w:rPr>
              <w:t>D</w:t>
            </w:r>
            <w:r w:rsidR="00621D11">
              <w:rPr>
                <w:sz w:val="28"/>
                <w:szCs w:val="28"/>
                <w:lang w:val="nl-NL"/>
              </w:rPr>
              <w:t>e veiligheid van ouders en leerkrachten</w:t>
            </w:r>
            <w:r>
              <w:rPr>
                <w:sz w:val="28"/>
                <w:szCs w:val="28"/>
                <w:lang w:val="nl-NL"/>
              </w:rPr>
              <w:t xml:space="preserve"> moet gewaarborgd blijven.</w:t>
            </w:r>
          </w:p>
          <w:p w14:paraId="38839DE7" w14:textId="7D17FB7D" w:rsidR="00DD20E4" w:rsidRDefault="00DD20E4" w:rsidP="00CF581B">
            <w:pPr>
              <w:pStyle w:val="Geenafstand"/>
              <w:ind w:left="0"/>
              <w:rPr>
                <w:sz w:val="28"/>
                <w:szCs w:val="28"/>
                <w:lang w:val="nl-NL"/>
              </w:rPr>
            </w:pPr>
            <w:r>
              <w:rPr>
                <w:sz w:val="28"/>
                <w:szCs w:val="28"/>
                <w:lang w:val="nl-NL"/>
              </w:rPr>
              <w:t xml:space="preserve">De lk. van groep 1-2 staan </w:t>
            </w:r>
            <w:r w:rsidR="00DD7E75">
              <w:rPr>
                <w:sz w:val="28"/>
                <w:szCs w:val="28"/>
                <w:lang w:val="nl-NL"/>
              </w:rPr>
              <w:t>s ’morgens</w:t>
            </w:r>
            <w:r>
              <w:rPr>
                <w:sz w:val="28"/>
                <w:szCs w:val="28"/>
                <w:lang w:val="nl-NL"/>
              </w:rPr>
              <w:t xml:space="preserve"> en </w:t>
            </w:r>
            <w:r w:rsidR="00DD7E75">
              <w:rPr>
                <w:sz w:val="28"/>
                <w:szCs w:val="28"/>
                <w:lang w:val="nl-NL"/>
              </w:rPr>
              <w:t>s ’middags</w:t>
            </w:r>
            <w:r>
              <w:rPr>
                <w:sz w:val="28"/>
                <w:szCs w:val="28"/>
                <w:lang w:val="nl-NL"/>
              </w:rPr>
              <w:t xml:space="preserve"> buiten</w:t>
            </w:r>
            <w:r w:rsidR="00084AD8">
              <w:rPr>
                <w:sz w:val="28"/>
                <w:szCs w:val="28"/>
                <w:lang w:val="nl-NL"/>
              </w:rPr>
              <w:t xml:space="preserve"> en blijven aanspreekpunt. Groep 3 loopt </w:t>
            </w:r>
            <w:r w:rsidR="00DD7E75">
              <w:rPr>
                <w:sz w:val="28"/>
                <w:szCs w:val="28"/>
                <w:lang w:val="nl-NL"/>
              </w:rPr>
              <w:t>s ’middags</w:t>
            </w:r>
            <w:r w:rsidR="00084AD8">
              <w:rPr>
                <w:sz w:val="28"/>
                <w:szCs w:val="28"/>
                <w:lang w:val="nl-NL"/>
              </w:rPr>
              <w:t xml:space="preserve"> met de kinderen mee</w:t>
            </w:r>
            <w:r w:rsidR="00894775">
              <w:rPr>
                <w:sz w:val="28"/>
                <w:szCs w:val="28"/>
                <w:lang w:val="nl-NL"/>
              </w:rPr>
              <w:t>. De lk. van groep 4-8 hebben de 1</w:t>
            </w:r>
            <w:r w:rsidR="00894775" w:rsidRPr="00894775">
              <w:rPr>
                <w:sz w:val="28"/>
                <w:szCs w:val="28"/>
                <w:vertAlign w:val="superscript"/>
                <w:lang w:val="nl-NL"/>
              </w:rPr>
              <w:t>e</w:t>
            </w:r>
            <w:r w:rsidR="00894775">
              <w:rPr>
                <w:sz w:val="28"/>
                <w:szCs w:val="28"/>
                <w:lang w:val="nl-NL"/>
              </w:rPr>
              <w:t xml:space="preserve"> weken buiten gestaan</w:t>
            </w:r>
            <w:r w:rsidR="007A0909">
              <w:rPr>
                <w:sz w:val="28"/>
                <w:szCs w:val="28"/>
                <w:lang w:val="nl-NL"/>
              </w:rPr>
              <w:t xml:space="preserve"> en gaan nu in de klas blijven, zodat daar de ll. opgevangen kunnen worden onder toezicht</w:t>
            </w:r>
            <w:r w:rsidR="00CA41B2">
              <w:rPr>
                <w:sz w:val="28"/>
                <w:szCs w:val="28"/>
                <w:lang w:val="nl-NL"/>
              </w:rPr>
              <w:t>. De ouders kunnen de lk. berichten via topic</w:t>
            </w:r>
            <w:r w:rsidR="00823979">
              <w:rPr>
                <w:sz w:val="28"/>
                <w:szCs w:val="28"/>
                <w:lang w:val="nl-NL"/>
              </w:rPr>
              <w:t xml:space="preserve"> bericht en/of mail.</w:t>
            </w:r>
          </w:p>
          <w:p w14:paraId="40AE279A" w14:textId="77777777" w:rsidR="00823979" w:rsidRDefault="00823979" w:rsidP="00CF581B">
            <w:pPr>
              <w:pStyle w:val="Geenafstand"/>
              <w:ind w:left="0"/>
              <w:rPr>
                <w:sz w:val="28"/>
                <w:szCs w:val="28"/>
                <w:lang w:val="nl-NL"/>
              </w:rPr>
            </w:pPr>
            <w:r>
              <w:rPr>
                <w:sz w:val="28"/>
                <w:szCs w:val="28"/>
                <w:lang w:val="nl-NL"/>
              </w:rPr>
              <w:t>Op 25 oktober komt er binnen de school een lucht/ventilatie onderzoek vanuit Blosse. Er worden op die dag metingen gedaan</w:t>
            </w:r>
            <w:r w:rsidR="00593CEF">
              <w:rPr>
                <w:sz w:val="28"/>
                <w:szCs w:val="28"/>
                <w:lang w:val="nl-NL"/>
              </w:rPr>
              <w:t>.</w:t>
            </w:r>
          </w:p>
          <w:p w14:paraId="5A834F73" w14:textId="77777777" w:rsidR="00593CEF" w:rsidRDefault="00593CEF" w:rsidP="00CF581B">
            <w:pPr>
              <w:pStyle w:val="Geenafstand"/>
              <w:ind w:left="0"/>
              <w:rPr>
                <w:sz w:val="28"/>
                <w:szCs w:val="28"/>
                <w:lang w:val="nl-NL"/>
              </w:rPr>
            </w:pPr>
            <w:r>
              <w:rPr>
                <w:sz w:val="28"/>
                <w:szCs w:val="28"/>
                <w:lang w:val="nl-NL"/>
              </w:rPr>
              <w:t>Er wordt in de klassen altijd geventileerd. Tijdens de pauze gaan alle deuren tegen elkaar</w:t>
            </w:r>
            <w:r w:rsidR="006C7F82">
              <w:rPr>
                <w:sz w:val="28"/>
                <w:szCs w:val="28"/>
                <w:lang w:val="nl-NL"/>
              </w:rPr>
              <w:t xml:space="preserve"> open.</w:t>
            </w:r>
          </w:p>
          <w:p w14:paraId="679AEDD3" w14:textId="09DCF8E3" w:rsidR="006C7F82" w:rsidRPr="00CF581B" w:rsidRDefault="006C7F82" w:rsidP="00CF581B">
            <w:pPr>
              <w:pStyle w:val="Geenafstand"/>
              <w:ind w:left="0"/>
              <w:rPr>
                <w:sz w:val="28"/>
                <w:szCs w:val="28"/>
                <w:lang w:val="nl-NL"/>
              </w:rPr>
            </w:pPr>
            <w:r>
              <w:rPr>
                <w:sz w:val="28"/>
                <w:szCs w:val="28"/>
                <w:lang w:val="nl-NL"/>
              </w:rPr>
              <w:t>Bij een melding van corona, gaat de GGD advies uitbrengen</w:t>
            </w:r>
            <w:r w:rsidR="00285B70">
              <w:rPr>
                <w:sz w:val="28"/>
                <w:szCs w:val="28"/>
                <w:lang w:val="nl-NL"/>
              </w:rPr>
              <w:t>. Ook kan advies gevraagd worden aan de taskforce.</w:t>
            </w:r>
            <w:r w:rsidR="00EF36C8">
              <w:rPr>
                <w:sz w:val="28"/>
                <w:szCs w:val="28"/>
                <w:lang w:val="nl-NL"/>
              </w:rPr>
              <w:t xml:space="preserve"> Alle incidenten zijn geregistreerd.</w:t>
            </w:r>
          </w:p>
        </w:tc>
      </w:tr>
      <w:tr w:rsidR="00A91408" w14:paraId="4A0D2C85" w14:textId="77777777" w:rsidTr="5BA1FAF4">
        <w:trPr>
          <w:trHeight w:val="854"/>
        </w:trPr>
        <w:tc>
          <w:tcPr>
            <w:tcW w:w="9493" w:type="dxa"/>
          </w:tcPr>
          <w:p w14:paraId="63109975" w14:textId="77777777" w:rsidR="00A91408" w:rsidRDefault="00A91408" w:rsidP="00A91E33">
            <w:pPr>
              <w:pStyle w:val="Geenafstand"/>
              <w:numPr>
                <w:ilvl w:val="0"/>
                <w:numId w:val="12"/>
              </w:numPr>
              <w:rPr>
                <w:b/>
                <w:bCs/>
                <w:sz w:val="28"/>
                <w:szCs w:val="28"/>
                <w:lang w:val="nl-NL"/>
              </w:rPr>
            </w:pPr>
            <w:r>
              <w:rPr>
                <w:b/>
                <w:bCs/>
                <w:sz w:val="28"/>
                <w:szCs w:val="28"/>
                <w:lang w:val="nl-NL"/>
              </w:rPr>
              <w:t>Notulen OR</w:t>
            </w:r>
          </w:p>
          <w:p w14:paraId="7CA50461" w14:textId="73FBAE4D" w:rsidR="00A91408" w:rsidRDefault="004B72E5" w:rsidP="00CF581B">
            <w:pPr>
              <w:pStyle w:val="Geenafstand"/>
              <w:ind w:left="0"/>
              <w:rPr>
                <w:sz w:val="28"/>
                <w:szCs w:val="28"/>
                <w:lang w:val="nl-NL"/>
              </w:rPr>
            </w:pPr>
            <w:r>
              <w:rPr>
                <w:sz w:val="28"/>
                <w:szCs w:val="28"/>
                <w:lang w:val="nl-NL"/>
              </w:rPr>
              <w:t xml:space="preserve">MR heeft de </w:t>
            </w:r>
            <w:r w:rsidR="00954845">
              <w:rPr>
                <w:sz w:val="28"/>
                <w:szCs w:val="28"/>
                <w:lang w:val="nl-NL"/>
              </w:rPr>
              <w:t xml:space="preserve">notulen van </w:t>
            </w:r>
            <w:r>
              <w:rPr>
                <w:sz w:val="28"/>
                <w:szCs w:val="28"/>
                <w:lang w:val="nl-NL"/>
              </w:rPr>
              <w:t xml:space="preserve">OR </w:t>
            </w:r>
            <w:r w:rsidR="00954845">
              <w:rPr>
                <w:sz w:val="28"/>
                <w:szCs w:val="28"/>
                <w:lang w:val="nl-NL"/>
              </w:rPr>
              <w:t xml:space="preserve">gekregen. </w:t>
            </w:r>
          </w:p>
          <w:p w14:paraId="3B8C6B77" w14:textId="12424F2A" w:rsidR="00E51567" w:rsidRDefault="00F328E0" w:rsidP="00CF581B">
            <w:pPr>
              <w:pStyle w:val="Geenafstand"/>
              <w:ind w:left="0"/>
              <w:rPr>
                <w:sz w:val="28"/>
                <w:szCs w:val="28"/>
                <w:lang w:val="nl-NL"/>
              </w:rPr>
            </w:pPr>
            <w:r>
              <w:rPr>
                <w:sz w:val="28"/>
                <w:szCs w:val="28"/>
                <w:lang w:val="nl-NL"/>
              </w:rPr>
              <w:t>Hierin staat een verhoging van de ouderbijdrage.</w:t>
            </w:r>
            <w:r w:rsidR="007E5179">
              <w:rPr>
                <w:sz w:val="28"/>
                <w:szCs w:val="28"/>
                <w:lang w:val="nl-NL"/>
              </w:rPr>
              <w:t xml:space="preserve"> </w:t>
            </w:r>
            <w:r w:rsidR="00E51567">
              <w:rPr>
                <w:sz w:val="28"/>
                <w:szCs w:val="28"/>
                <w:lang w:val="nl-NL"/>
              </w:rPr>
              <w:t>De verhoging van de ouderbijdrage moet wettelijk door de MR goedgekeurd worden</w:t>
            </w:r>
            <w:r w:rsidR="00831182">
              <w:rPr>
                <w:sz w:val="28"/>
                <w:szCs w:val="28"/>
                <w:lang w:val="nl-NL"/>
              </w:rPr>
              <w:t>.</w:t>
            </w:r>
          </w:p>
          <w:p w14:paraId="2BEA9B90" w14:textId="1D1EC94E" w:rsidR="00831182" w:rsidRDefault="00831182" w:rsidP="00CF581B">
            <w:pPr>
              <w:pStyle w:val="Geenafstand"/>
              <w:ind w:left="0"/>
              <w:rPr>
                <w:sz w:val="28"/>
                <w:szCs w:val="28"/>
                <w:lang w:val="nl-NL"/>
              </w:rPr>
            </w:pPr>
            <w:r>
              <w:rPr>
                <w:sz w:val="28"/>
                <w:szCs w:val="28"/>
                <w:lang w:val="nl-NL"/>
              </w:rPr>
              <w:lastRenderedPageBreak/>
              <w:t>Er is een nieuwe penningmeester</w:t>
            </w:r>
            <w:r w:rsidR="004B72E5">
              <w:rPr>
                <w:sz w:val="28"/>
                <w:szCs w:val="28"/>
                <w:lang w:val="nl-NL"/>
              </w:rPr>
              <w:t xml:space="preserve"> aangesteld bij de OR</w:t>
            </w:r>
            <w:r w:rsidR="007304C0">
              <w:rPr>
                <w:sz w:val="28"/>
                <w:szCs w:val="28"/>
                <w:lang w:val="nl-NL"/>
              </w:rPr>
              <w:t>. Zij heeft ervaring met boekhouden en gaat dit nu digitaliseren.</w:t>
            </w:r>
          </w:p>
          <w:p w14:paraId="1050692A" w14:textId="59F749D5" w:rsidR="007304C0" w:rsidRDefault="007304C0" w:rsidP="00CF581B">
            <w:pPr>
              <w:pStyle w:val="Geenafstand"/>
              <w:ind w:left="0"/>
              <w:rPr>
                <w:sz w:val="28"/>
                <w:szCs w:val="28"/>
                <w:lang w:val="nl-NL"/>
              </w:rPr>
            </w:pPr>
            <w:r>
              <w:rPr>
                <w:sz w:val="28"/>
                <w:szCs w:val="28"/>
                <w:lang w:val="nl-NL"/>
              </w:rPr>
              <w:t>Afgelopen jaar</w:t>
            </w:r>
            <w:r w:rsidR="00D60C0C">
              <w:rPr>
                <w:sz w:val="28"/>
                <w:szCs w:val="28"/>
                <w:lang w:val="nl-NL"/>
              </w:rPr>
              <w:t xml:space="preserve"> is er een deel van de bijdrage</w:t>
            </w:r>
            <w:r w:rsidR="00392B69">
              <w:rPr>
                <w:sz w:val="28"/>
                <w:szCs w:val="28"/>
                <w:lang w:val="nl-NL"/>
              </w:rPr>
              <w:t xml:space="preserve"> bij de ouders</w:t>
            </w:r>
            <w:r w:rsidR="00D60C0C">
              <w:rPr>
                <w:sz w:val="28"/>
                <w:szCs w:val="28"/>
                <w:lang w:val="nl-NL"/>
              </w:rPr>
              <w:t xml:space="preserve"> niet meer te achterhalen</w:t>
            </w:r>
            <w:r w:rsidR="00392B69">
              <w:rPr>
                <w:sz w:val="28"/>
                <w:szCs w:val="28"/>
                <w:lang w:val="nl-NL"/>
              </w:rPr>
              <w:t>. Ook zijn de opbrengsten</w:t>
            </w:r>
            <w:r w:rsidR="009E2FA7">
              <w:rPr>
                <w:sz w:val="28"/>
                <w:szCs w:val="28"/>
                <w:lang w:val="nl-NL"/>
              </w:rPr>
              <w:t xml:space="preserve"> van het</w:t>
            </w:r>
            <w:r w:rsidR="00392B69">
              <w:rPr>
                <w:sz w:val="28"/>
                <w:szCs w:val="28"/>
                <w:lang w:val="nl-NL"/>
              </w:rPr>
              <w:t xml:space="preserve"> oud papier enorm</w:t>
            </w:r>
            <w:r w:rsidR="009E2FA7">
              <w:rPr>
                <w:sz w:val="28"/>
                <w:szCs w:val="28"/>
                <w:lang w:val="nl-NL"/>
              </w:rPr>
              <w:t xml:space="preserve"> teruggelopen.</w:t>
            </w:r>
            <w:r w:rsidR="00565D22">
              <w:rPr>
                <w:sz w:val="28"/>
                <w:szCs w:val="28"/>
                <w:lang w:val="nl-NL"/>
              </w:rPr>
              <w:t xml:space="preserve"> </w:t>
            </w:r>
            <w:r w:rsidR="00392B69">
              <w:rPr>
                <w:sz w:val="28"/>
                <w:szCs w:val="28"/>
                <w:lang w:val="nl-NL"/>
              </w:rPr>
              <w:t>Hierdoor is de begroting negatief</w:t>
            </w:r>
            <w:r w:rsidR="00565D22">
              <w:rPr>
                <w:sz w:val="28"/>
                <w:szCs w:val="28"/>
                <w:lang w:val="nl-NL"/>
              </w:rPr>
              <w:t xml:space="preserve">, maar </w:t>
            </w:r>
            <w:r w:rsidR="00131916">
              <w:rPr>
                <w:sz w:val="28"/>
                <w:szCs w:val="28"/>
                <w:lang w:val="nl-NL"/>
              </w:rPr>
              <w:t xml:space="preserve">er </w:t>
            </w:r>
            <w:r w:rsidR="00565D22">
              <w:rPr>
                <w:sz w:val="28"/>
                <w:szCs w:val="28"/>
                <w:lang w:val="nl-NL"/>
              </w:rPr>
              <w:t xml:space="preserve">is nog </w:t>
            </w:r>
            <w:r w:rsidR="00131916">
              <w:rPr>
                <w:sz w:val="28"/>
                <w:szCs w:val="28"/>
                <w:lang w:val="nl-NL"/>
              </w:rPr>
              <w:t xml:space="preserve">wel </w:t>
            </w:r>
            <w:r w:rsidR="00565D22">
              <w:rPr>
                <w:sz w:val="28"/>
                <w:szCs w:val="28"/>
                <w:lang w:val="nl-NL"/>
              </w:rPr>
              <w:t>voldoende buffer.</w:t>
            </w:r>
          </w:p>
          <w:p w14:paraId="0E36F45D" w14:textId="2A665F54" w:rsidR="00565D22" w:rsidRDefault="00565D22" w:rsidP="00CF581B">
            <w:pPr>
              <w:pStyle w:val="Geenafstand"/>
              <w:ind w:left="0"/>
              <w:rPr>
                <w:sz w:val="28"/>
                <w:szCs w:val="28"/>
                <w:lang w:val="nl-NL"/>
              </w:rPr>
            </w:pPr>
            <w:r>
              <w:rPr>
                <w:sz w:val="28"/>
                <w:szCs w:val="28"/>
                <w:lang w:val="nl-NL"/>
              </w:rPr>
              <w:t xml:space="preserve">Via Kwieb </w:t>
            </w:r>
            <w:r w:rsidR="006467BD">
              <w:rPr>
                <w:sz w:val="28"/>
                <w:szCs w:val="28"/>
                <w:lang w:val="nl-NL"/>
              </w:rPr>
              <w:t>gaat de ouderbijdrage nu geint worden.</w:t>
            </w:r>
          </w:p>
          <w:p w14:paraId="655A08B6" w14:textId="554ECCB9" w:rsidR="00565D22" w:rsidRPr="00A91408" w:rsidRDefault="00B76C15" w:rsidP="00CF581B">
            <w:pPr>
              <w:pStyle w:val="Geenafstand"/>
              <w:ind w:left="0"/>
              <w:rPr>
                <w:sz w:val="28"/>
                <w:szCs w:val="28"/>
                <w:lang w:val="nl-NL"/>
              </w:rPr>
            </w:pPr>
            <w:r>
              <w:rPr>
                <w:sz w:val="28"/>
                <w:szCs w:val="28"/>
                <w:lang w:val="nl-NL"/>
              </w:rPr>
              <w:t xml:space="preserve">Er </w:t>
            </w:r>
            <w:r w:rsidR="003179B5">
              <w:rPr>
                <w:sz w:val="28"/>
                <w:szCs w:val="28"/>
                <w:lang w:val="nl-NL"/>
              </w:rPr>
              <w:t>gaan</w:t>
            </w:r>
            <w:r>
              <w:rPr>
                <w:sz w:val="28"/>
                <w:szCs w:val="28"/>
                <w:lang w:val="nl-NL"/>
              </w:rPr>
              <w:t xml:space="preserve"> ook duidelijke afspraken gemaakt</w:t>
            </w:r>
            <w:r w:rsidR="003179B5">
              <w:rPr>
                <w:sz w:val="28"/>
                <w:szCs w:val="28"/>
                <w:lang w:val="nl-NL"/>
              </w:rPr>
              <w:t xml:space="preserve"> worden, wat het budget voor alle groepen gaat worden</w:t>
            </w:r>
            <w:r w:rsidR="00131916">
              <w:rPr>
                <w:sz w:val="28"/>
                <w:szCs w:val="28"/>
                <w:lang w:val="nl-NL"/>
              </w:rPr>
              <w:t>.</w:t>
            </w:r>
          </w:p>
        </w:tc>
      </w:tr>
      <w:tr w:rsidR="007E5179" w14:paraId="19CCA8EE" w14:textId="77777777" w:rsidTr="5BA1FAF4">
        <w:trPr>
          <w:trHeight w:val="854"/>
        </w:trPr>
        <w:tc>
          <w:tcPr>
            <w:tcW w:w="9493" w:type="dxa"/>
          </w:tcPr>
          <w:p w14:paraId="61F470B9" w14:textId="77777777" w:rsidR="007E5179" w:rsidRDefault="007E5179" w:rsidP="00A91E33">
            <w:pPr>
              <w:pStyle w:val="Geenafstand"/>
              <w:numPr>
                <w:ilvl w:val="0"/>
                <w:numId w:val="11"/>
              </w:numPr>
              <w:rPr>
                <w:b/>
                <w:bCs/>
                <w:sz w:val="28"/>
                <w:szCs w:val="28"/>
                <w:lang w:val="nl-NL"/>
              </w:rPr>
            </w:pPr>
            <w:r>
              <w:rPr>
                <w:b/>
                <w:bCs/>
                <w:sz w:val="28"/>
                <w:szCs w:val="28"/>
                <w:lang w:val="nl-NL"/>
              </w:rPr>
              <w:lastRenderedPageBreak/>
              <w:t>GMR</w:t>
            </w:r>
          </w:p>
          <w:p w14:paraId="0042B2A9" w14:textId="2CE636C0" w:rsidR="007E5179" w:rsidRPr="007E5179" w:rsidRDefault="007E5179" w:rsidP="00CF581B">
            <w:pPr>
              <w:pStyle w:val="Geenafstand"/>
              <w:ind w:left="0"/>
              <w:rPr>
                <w:sz w:val="28"/>
                <w:szCs w:val="28"/>
                <w:lang w:val="nl-NL"/>
              </w:rPr>
            </w:pPr>
            <w:r w:rsidRPr="007E5179">
              <w:rPr>
                <w:sz w:val="28"/>
                <w:szCs w:val="28"/>
                <w:lang w:val="nl-NL"/>
              </w:rPr>
              <w:t>Er is geen verslag</w:t>
            </w:r>
          </w:p>
        </w:tc>
      </w:tr>
      <w:tr w:rsidR="007E5179" w14:paraId="045F557F" w14:textId="77777777" w:rsidTr="5BA1FAF4">
        <w:trPr>
          <w:trHeight w:val="854"/>
        </w:trPr>
        <w:tc>
          <w:tcPr>
            <w:tcW w:w="9493" w:type="dxa"/>
          </w:tcPr>
          <w:p w14:paraId="4220743A" w14:textId="77777777" w:rsidR="007E5179" w:rsidRDefault="007E5179" w:rsidP="00A91E33">
            <w:pPr>
              <w:pStyle w:val="Geenafstand"/>
              <w:numPr>
                <w:ilvl w:val="0"/>
                <w:numId w:val="10"/>
              </w:numPr>
              <w:rPr>
                <w:b/>
                <w:bCs/>
                <w:sz w:val="28"/>
                <w:szCs w:val="28"/>
                <w:lang w:val="nl-NL"/>
              </w:rPr>
            </w:pPr>
            <w:r>
              <w:rPr>
                <w:b/>
                <w:bCs/>
                <w:sz w:val="28"/>
                <w:szCs w:val="28"/>
                <w:lang w:val="nl-NL"/>
              </w:rPr>
              <w:t>Rondvraag</w:t>
            </w:r>
          </w:p>
          <w:p w14:paraId="0E7BA6A6" w14:textId="411D8236" w:rsidR="00724574" w:rsidRDefault="00724574" w:rsidP="00CF581B">
            <w:pPr>
              <w:pStyle w:val="Geenafstand"/>
              <w:ind w:left="0"/>
              <w:rPr>
                <w:sz w:val="28"/>
                <w:szCs w:val="28"/>
                <w:lang w:val="nl-NL"/>
              </w:rPr>
            </w:pPr>
            <w:r>
              <w:rPr>
                <w:sz w:val="28"/>
                <w:szCs w:val="28"/>
                <w:lang w:val="nl-NL"/>
              </w:rPr>
              <w:t xml:space="preserve">Mag de logopedist weer in de school? Ja, </w:t>
            </w:r>
            <w:r w:rsidR="00486007">
              <w:rPr>
                <w:sz w:val="28"/>
                <w:szCs w:val="28"/>
                <w:lang w:val="nl-NL"/>
              </w:rPr>
              <w:t>alle externen mogen weer in school komen.</w:t>
            </w:r>
          </w:p>
          <w:p w14:paraId="59EEEF37" w14:textId="77777777" w:rsidR="00A666CC" w:rsidRDefault="00486007" w:rsidP="00CF581B">
            <w:pPr>
              <w:pStyle w:val="Geenafstand"/>
              <w:ind w:left="0"/>
              <w:rPr>
                <w:sz w:val="28"/>
                <w:szCs w:val="28"/>
                <w:lang w:val="nl-NL"/>
              </w:rPr>
            </w:pPr>
            <w:r>
              <w:rPr>
                <w:sz w:val="28"/>
                <w:szCs w:val="28"/>
                <w:lang w:val="nl-NL"/>
              </w:rPr>
              <w:t xml:space="preserve">De namen van de MR-leden staan niet op de site? </w:t>
            </w:r>
          </w:p>
          <w:p w14:paraId="6F7ADE1C" w14:textId="2E909001" w:rsidR="00486007" w:rsidRDefault="00A666CC" w:rsidP="00CF581B">
            <w:pPr>
              <w:pStyle w:val="Geenafstand"/>
              <w:ind w:left="0"/>
              <w:rPr>
                <w:color w:val="FF0000"/>
                <w:sz w:val="28"/>
                <w:szCs w:val="28"/>
                <w:lang w:val="nl-NL"/>
              </w:rPr>
            </w:pPr>
            <w:r w:rsidRPr="00A666CC">
              <w:rPr>
                <w:color w:val="FF0000"/>
                <w:sz w:val="28"/>
                <w:szCs w:val="28"/>
                <w:lang w:val="nl-NL"/>
              </w:rPr>
              <w:t xml:space="preserve">Actie: </w:t>
            </w:r>
            <w:r w:rsidR="004B72E5">
              <w:rPr>
                <w:color w:val="FF0000"/>
                <w:sz w:val="28"/>
                <w:szCs w:val="28"/>
                <w:lang w:val="nl-NL"/>
              </w:rPr>
              <w:t xml:space="preserve">Blosse </w:t>
            </w:r>
            <w:r w:rsidR="00486007" w:rsidRPr="00A666CC">
              <w:rPr>
                <w:color w:val="FF0000"/>
                <w:sz w:val="28"/>
                <w:szCs w:val="28"/>
                <w:lang w:val="nl-NL"/>
              </w:rPr>
              <w:t>gaat dit regelen</w:t>
            </w:r>
          </w:p>
          <w:p w14:paraId="6E892F88" w14:textId="00D9DFB9" w:rsidR="002C4232" w:rsidRDefault="004B72E5" w:rsidP="00CF581B">
            <w:pPr>
              <w:pStyle w:val="Geenafstand"/>
              <w:ind w:left="0"/>
              <w:rPr>
                <w:color w:val="auto"/>
                <w:sz w:val="28"/>
                <w:szCs w:val="28"/>
                <w:lang w:val="nl-NL"/>
              </w:rPr>
            </w:pPr>
            <w:r>
              <w:rPr>
                <w:color w:val="auto"/>
                <w:sz w:val="28"/>
                <w:szCs w:val="28"/>
                <w:lang w:val="nl-NL"/>
              </w:rPr>
              <w:t>M</w:t>
            </w:r>
            <w:r w:rsidR="002C4232">
              <w:rPr>
                <w:color w:val="auto"/>
                <w:sz w:val="28"/>
                <w:szCs w:val="28"/>
                <w:lang w:val="nl-NL"/>
              </w:rPr>
              <w:t>ededeling dat er weer een MR-train</w:t>
            </w:r>
            <w:r w:rsidR="007212D4">
              <w:rPr>
                <w:color w:val="auto"/>
                <w:sz w:val="28"/>
                <w:szCs w:val="28"/>
                <w:lang w:val="nl-NL"/>
              </w:rPr>
              <w:t>ing is. Je kan je daar voor opgeven.</w:t>
            </w:r>
          </w:p>
          <w:p w14:paraId="36D4CF75" w14:textId="7AF12F61" w:rsidR="007212D4" w:rsidRDefault="007212D4" w:rsidP="00CF581B">
            <w:pPr>
              <w:pStyle w:val="Geenafstand"/>
              <w:ind w:left="0"/>
              <w:rPr>
                <w:color w:val="auto"/>
                <w:sz w:val="28"/>
                <w:szCs w:val="28"/>
                <w:lang w:val="nl-NL"/>
              </w:rPr>
            </w:pPr>
            <w:r>
              <w:rPr>
                <w:color w:val="auto"/>
                <w:sz w:val="28"/>
                <w:szCs w:val="28"/>
                <w:lang w:val="nl-NL"/>
              </w:rPr>
              <w:t>Hoe staat iedereen erin om weer live op school te vergaderen</w:t>
            </w:r>
            <w:r w:rsidR="00A0486F">
              <w:rPr>
                <w:color w:val="auto"/>
                <w:sz w:val="28"/>
                <w:szCs w:val="28"/>
                <w:lang w:val="nl-NL"/>
              </w:rPr>
              <w:t>?</w:t>
            </w:r>
          </w:p>
          <w:p w14:paraId="2672276D" w14:textId="0050EEBB" w:rsidR="00A0486F" w:rsidRPr="00724574" w:rsidRDefault="00A0486F" w:rsidP="00CF581B">
            <w:pPr>
              <w:pStyle w:val="Geenafstand"/>
              <w:ind w:left="0"/>
              <w:rPr>
                <w:sz w:val="28"/>
                <w:szCs w:val="28"/>
                <w:lang w:val="nl-NL"/>
              </w:rPr>
            </w:pPr>
            <w:r>
              <w:rPr>
                <w:color w:val="auto"/>
                <w:sz w:val="28"/>
                <w:szCs w:val="28"/>
                <w:lang w:val="nl-NL"/>
              </w:rPr>
              <w:t xml:space="preserve">Als het net zo effectief gaat als via Teams is het geen probleem, maar ook gezien de reistijd voor de </w:t>
            </w:r>
            <w:r w:rsidR="000253D4">
              <w:rPr>
                <w:color w:val="auto"/>
                <w:sz w:val="28"/>
                <w:szCs w:val="28"/>
                <w:lang w:val="nl-NL"/>
              </w:rPr>
              <w:t xml:space="preserve">personeelsgeleding is het via Teams </w:t>
            </w:r>
            <w:r w:rsidR="00951E53">
              <w:rPr>
                <w:color w:val="auto"/>
                <w:sz w:val="28"/>
                <w:szCs w:val="28"/>
                <w:lang w:val="nl-NL"/>
              </w:rPr>
              <w:t>wel makkelijker.</w:t>
            </w:r>
          </w:p>
        </w:tc>
      </w:tr>
      <w:tr w:rsidR="00764413" w14:paraId="046E06B5" w14:textId="77777777" w:rsidTr="5BA1FAF4">
        <w:trPr>
          <w:trHeight w:val="854"/>
        </w:trPr>
        <w:tc>
          <w:tcPr>
            <w:tcW w:w="9493" w:type="dxa"/>
          </w:tcPr>
          <w:p w14:paraId="579B3DE6" w14:textId="77777777" w:rsidR="00764413" w:rsidRDefault="00764413" w:rsidP="00A91E33">
            <w:pPr>
              <w:pStyle w:val="Geenafstand"/>
              <w:numPr>
                <w:ilvl w:val="0"/>
                <w:numId w:val="10"/>
              </w:numPr>
              <w:rPr>
                <w:b/>
                <w:bCs/>
                <w:sz w:val="28"/>
                <w:szCs w:val="28"/>
                <w:lang w:val="nl-NL"/>
              </w:rPr>
            </w:pPr>
            <w:r>
              <w:rPr>
                <w:b/>
                <w:bCs/>
                <w:sz w:val="28"/>
                <w:szCs w:val="28"/>
                <w:lang w:val="nl-NL"/>
              </w:rPr>
              <w:t>Afsluiting</w:t>
            </w:r>
          </w:p>
          <w:p w14:paraId="66C3E67C" w14:textId="234F4802" w:rsidR="00764413" w:rsidRPr="00764413" w:rsidRDefault="00764413" w:rsidP="00764413">
            <w:pPr>
              <w:pStyle w:val="Geenafstand"/>
              <w:ind w:left="0"/>
              <w:rPr>
                <w:sz w:val="28"/>
                <w:szCs w:val="28"/>
                <w:lang w:val="nl-NL"/>
              </w:rPr>
            </w:pPr>
            <w:r>
              <w:rPr>
                <w:sz w:val="28"/>
                <w:szCs w:val="28"/>
                <w:lang w:val="nl-NL"/>
              </w:rPr>
              <w:t xml:space="preserve">20.40 uur </w:t>
            </w:r>
          </w:p>
        </w:tc>
      </w:tr>
    </w:tbl>
    <w:p w14:paraId="135C01E5" w14:textId="67E74184" w:rsidR="00E16044" w:rsidRDefault="00E16044" w:rsidP="00040FC0">
      <w:pPr>
        <w:ind w:left="0"/>
      </w:pPr>
    </w:p>
    <w:sectPr w:rsidR="00E1604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B63E0"/>
    <w:multiLevelType w:val="hybridMultilevel"/>
    <w:tmpl w:val="A802C260"/>
    <w:lvl w:ilvl="0" w:tplc="04130009">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71C74D3"/>
    <w:multiLevelType w:val="hybridMultilevel"/>
    <w:tmpl w:val="37F88726"/>
    <w:lvl w:ilvl="0" w:tplc="6478B460">
      <w:start w:val="1"/>
      <w:numFmt w:val="bullet"/>
      <w:lvlText w:val=""/>
      <w:lvlJc w:val="left"/>
      <w:pPr>
        <w:ind w:left="720" w:hanging="360"/>
      </w:pPr>
      <w:rPr>
        <w:rFonts w:ascii="Wingdings" w:hAnsi="Wingdings" w:hint="default"/>
      </w:rPr>
    </w:lvl>
    <w:lvl w:ilvl="1" w:tplc="52E20CDE">
      <w:start w:val="1"/>
      <w:numFmt w:val="bullet"/>
      <w:lvlText w:val="o"/>
      <w:lvlJc w:val="left"/>
      <w:pPr>
        <w:ind w:left="1440" w:hanging="360"/>
      </w:pPr>
      <w:rPr>
        <w:rFonts w:ascii="Courier New" w:hAnsi="Courier New" w:hint="default"/>
      </w:rPr>
    </w:lvl>
    <w:lvl w:ilvl="2" w:tplc="1B4EC4D4">
      <w:start w:val="1"/>
      <w:numFmt w:val="bullet"/>
      <w:lvlText w:val=""/>
      <w:lvlJc w:val="left"/>
      <w:pPr>
        <w:ind w:left="2160" w:hanging="360"/>
      </w:pPr>
      <w:rPr>
        <w:rFonts w:ascii="Wingdings" w:hAnsi="Wingdings" w:hint="default"/>
      </w:rPr>
    </w:lvl>
    <w:lvl w:ilvl="3" w:tplc="6B287778">
      <w:start w:val="1"/>
      <w:numFmt w:val="bullet"/>
      <w:lvlText w:val=""/>
      <w:lvlJc w:val="left"/>
      <w:pPr>
        <w:ind w:left="2880" w:hanging="360"/>
      </w:pPr>
      <w:rPr>
        <w:rFonts w:ascii="Symbol" w:hAnsi="Symbol" w:hint="default"/>
      </w:rPr>
    </w:lvl>
    <w:lvl w:ilvl="4" w:tplc="B6F20720">
      <w:start w:val="1"/>
      <w:numFmt w:val="bullet"/>
      <w:lvlText w:val="o"/>
      <w:lvlJc w:val="left"/>
      <w:pPr>
        <w:ind w:left="3600" w:hanging="360"/>
      </w:pPr>
      <w:rPr>
        <w:rFonts w:ascii="Courier New" w:hAnsi="Courier New" w:hint="default"/>
      </w:rPr>
    </w:lvl>
    <w:lvl w:ilvl="5" w:tplc="D024B0BA">
      <w:start w:val="1"/>
      <w:numFmt w:val="bullet"/>
      <w:lvlText w:val=""/>
      <w:lvlJc w:val="left"/>
      <w:pPr>
        <w:ind w:left="4320" w:hanging="360"/>
      </w:pPr>
      <w:rPr>
        <w:rFonts w:ascii="Wingdings" w:hAnsi="Wingdings" w:hint="default"/>
      </w:rPr>
    </w:lvl>
    <w:lvl w:ilvl="6" w:tplc="6EC604E0">
      <w:start w:val="1"/>
      <w:numFmt w:val="bullet"/>
      <w:lvlText w:val=""/>
      <w:lvlJc w:val="left"/>
      <w:pPr>
        <w:ind w:left="5040" w:hanging="360"/>
      </w:pPr>
      <w:rPr>
        <w:rFonts w:ascii="Symbol" w:hAnsi="Symbol" w:hint="default"/>
      </w:rPr>
    </w:lvl>
    <w:lvl w:ilvl="7" w:tplc="81982C96">
      <w:start w:val="1"/>
      <w:numFmt w:val="bullet"/>
      <w:lvlText w:val="o"/>
      <w:lvlJc w:val="left"/>
      <w:pPr>
        <w:ind w:left="5760" w:hanging="360"/>
      </w:pPr>
      <w:rPr>
        <w:rFonts w:ascii="Courier New" w:hAnsi="Courier New" w:hint="default"/>
      </w:rPr>
    </w:lvl>
    <w:lvl w:ilvl="8" w:tplc="EC343336">
      <w:start w:val="1"/>
      <w:numFmt w:val="bullet"/>
      <w:lvlText w:val=""/>
      <w:lvlJc w:val="left"/>
      <w:pPr>
        <w:ind w:left="6480" w:hanging="360"/>
      </w:pPr>
      <w:rPr>
        <w:rFonts w:ascii="Wingdings" w:hAnsi="Wingdings" w:hint="default"/>
      </w:rPr>
    </w:lvl>
  </w:abstractNum>
  <w:abstractNum w:abstractNumId="2" w15:restartNumberingAfterBreak="0">
    <w:nsid w:val="0A5B00BD"/>
    <w:multiLevelType w:val="hybridMultilevel"/>
    <w:tmpl w:val="032AD05A"/>
    <w:lvl w:ilvl="0" w:tplc="966A0EEC">
      <w:start w:val="1"/>
      <w:numFmt w:val="bullet"/>
      <w:lvlText w:val=""/>
      <w:lvlJc w:val="left"/>
      <w:pPr>
        <w:ind w:left="720" w:hanging="360"/>
      </w:pPr>
      <w:rPr>
        <w:rFonts w:ascii="Wingdings" w:hAnsi="Wingdings" w:hint="default"/>
      </w:rPr>
    </w:lvl>
    <w:lvl w:ilvl="1" w:tplc="CA88539A">
      <w:start w:val="1"/>
      <w:numFmt w:val="bullet"/>
      <w:lvlText w:val="o"/>
      <w:lvlJc w:val="left"/>
      <w:pPr>
        <w:ind w:left="1440" w:hanging="360"/>
      </w:pPr>
      <w:rPr>
        <w:rFonts w:ascii="Courier New" w:hAnsi="Courier New" w:hint="default"/>
      </w:rPr>
    </w:lvl>
    <w:lvl w:ilvl="2" w:tplc="C144D0EC">
      <w:start w:val="1"/>
      <w:numFmt w:val="bullet"/>
      <w:lvlText w:val=""/>
      <w:lvlJc w:val="left"/>
      <w:pPr>
        <w:ind w:left="2160" w:hanging="360"/>
      </w:pPr>
      <w:rPr>
        <w:rFonts w:ascii="Wingdings" w:hAnsi="Wingdings" w:hint="default"/>
      </w:rPr>
    </w:lvl>
    <w:lvl w:ilvl="3" w:tplc="65AAAA4A">
      <w:start w:val="1"/>
      <w:numFmt w:val="bullet"/>
      <w:lvlText w:val=""/>
      <w:lvlJc w:val="left"/>
      <w:pPr>
        <w:ind w:left="2880" w:hanging="360"/>
      </w:pPr>
      <w:rPr>
        <w:rFonts w:ascii="Symbol" w:hAnsi="Symbol" w:hint="default"/>
      </w:rPr>
    </w:lvl>
    <w:lvl w:ilvl="4" w:tplc="59BC11A4">
      <w:start w:val="1"/>
      <w:numFmt w:val="bullet"/>
      <w:lvlText w:val="o"/>
      <w:lvlJc w:val="left"/>
      <w:pPr>
        <w:ind w:left="3600" w:hanging="360"/>
      </w:pPr>
      <w:rPr>
        <w:rFonts w:ascii="Courier New" w:hAnsi="Courier New" w:hint="default"/>
      </w:rPr>
    </w:lvl>
    <w:lvl w:ilvl="5" w:tplc="0A98DE10">
      <w:start w:val="1"/>
      <w:numFmt w:val="bullet"/>
      <w:lvlText w:val=""/>
      <w:lvlJc w:val="left"/>
      <w:pPr>
        <w:ind w:left="4320" w:hanging="360"/>
      </w:pPr>
      <w:rPr>
        <w:rFonts w:ascii="Wingdings" w:hAnsi="Wingdings" w:hint="default"/>
      </w:rPr>
    </w:lvl>
    <w:lvl w:ilvl="6" w:tplc="AC7EE9F0">
      <w:start w:val="1"/>
      <w:numFmt w:val="bullet"/>
      <w:lvlText w:val=""/>
      <w:lvlJc w:val="left"/>
      <w:pPr>
        <w:ind w:left="5040" w:hanging="360"/>
      </w:pPr>
      <w:rPr>
        <w:rFonts w:ascii="Symbol" w:hAnsi="Symbol" w:hint="default"/>
      </w:rPr>
    </w:lvl>
    <w:lvl w:ilvl="7" w:tplc="2A6E45D0">
      <w:start w:val="1"/>
      <w:numFmt w:val="bullet"/>
      <w:lvlText w:val="o"/>
      <w:lvlJc w:val="left"/>
      <w:pPr>
        <w:ind w:left="5760" w:hanging="360"/>
      </w:pPr>
      <w:rPr>
        <w:rFonts w:ascii="Courier New" w:hAnsi="Courier New" w:hint="default"/>
      </w:rPr>
    </w:lvl>
    <w:lvl w:ilvl="8" w:tplc="A9EAFD08">
      <w:start w:val="1"/>
      <w:numFmt w:val="bullet"/>
      <w:lvlText w:val=""/>
      <w:lvlJc w:val="left"/>
      <w:pPr>
        <w:ind w:left="6480" w:hanging="360"/>
      </w:pPr>
      <w:rPr>
        <w:rFonts w:ascii="Wingdings" w:hAnsi="Wingdings" w:hint="default"/>
      </w:rPr>
    </w:lvl>
  </w:abstractNum>
  <w:abstractNum w:abstractNumId="3" w15:restartNumberingAfterBreak="0">
    <w:nsid w:val="0DE5393C"/>
    <w:multiLevelType w:val="hybridMultilevel"/>
    <w:tmpl w:val="06A8B2B4"/>
    <w:lvl w:ilvl="0" w:tplc="04130009">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27F5815"/>
    <w:multiLevelType w:val="hybridMultilevel"/>
    <w:tmpl w:val="F10029AA"/>
    <w:lvl w:ilvl="0" w:tplc="04130009">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67417B0"/>
    <w:multiLevelType w:val="hybridMultilevel"/>
    <w:tmpl w:val="C2A60A88"/>
    <w:lvl w:ilvl="0" w:tplc="7520C6D6">
      <w:start w:val="1"/>
      <w:numFmt w:val="bullet"/>
      <w:lvlText w:val=""/>
      <w:lvlJc w:val="left"/>
      <w:pPr>
        <w:ind w:left="720" w:hanging="360"/>
      </w:pPr>
      <w:rPr>
        <w:rFonts w:ascii="Wingdings" w:hAnsi="Wingdings" w:hint="default"/>
      </w:rPr>
    </w:lvl>
    <w:lvl w:ilvl="1" w:tplc="A9B62694">
      <w:start w:val="1"/>
      <w:numFmt w:val="bullet"/>
      <w:lvlText w:val="o"/>
      <w:lvlJc w:val="left"/>
      <w:pPr>
        <w:ind w:left="1440" w:hanging="360"/>
      </w:pPr>
      <w:rPr>
        <w:rFonts w:ascii="Courier New" w:hAnsi="Courier New" w:hint="default"/>
      </w:rPr>
    </w:lvl>
    <w:lvl w:ilvl="2" w:tplc="83A4C17A">
      <w:start w:val="1"/>
      <w:numFmt w:val="bullet"/>
      <w:lvlText w:val=""/>
      <w:lvlJc w:val="left"/>
      <w:pPr>
        <w:ind w:left="2160" w:hanging="360"/>
      </w:pPr>
      <w:rPr>
        <w:rFonts w:ascii="Wingdings" w:hAnsi="Wingdings" w:hint="default"/>
      </w:rPr>
    </w:lvl>
    <w:lvl w:ilvl="3" w:tplc="0A12BDCA">
      <w:start w:val="1"/>
      <w:numFmt w:val="bullet"/>
      <w:lvlText w:val=""/>
      <w:lvlJc w:val="left"/>
      <w:pPr>
        <w:ind w:left="2880" w:hanging="360"/>
      </w:pPr>
      <w:rPr>
        <w:rFonts w:ascii="Symbol" w:hAnsi="Symbol" w:hint="default"/>
      </w:rPr>
    </w:lvl>
    <w:lvl w:ilvl="4" w:tplc="6CA21AA6">
      <w:start w:val="1"/>
      <w:numFmt w:val="bullet"/>
      <w:lvlText w:val="o"/>
      <w:lvlJc w:val="left"/>
      <w:pPr>
        <w:ind w:left="3600" w:hanging="360"/>
      </w:pPr>
      <w:rPr>
        <w:rFonts w:ascii="Courier New" w:hAnsi="Courier New" w:hint="default"/>
      </w:rPr>
    </w:lvl>
    <w:lvl w:ilvl="5" w:tplc="A320B0CE">
      <w:start w:val="1"/>
      <w:numFmt w:val="bullet"/>
      <w:lvlText w:val=""/>
      <w:lvlJc w:val="left"/>
      <w:pPr>
        <w:ind w:left="4320" w:hanging="360"/>
      </w:pPr>
      <w:rPr>
        <w:rFonts w:ascii="Wingdings" w:hAnsi="Wingdings" w:hint="default"/>
      </w:rPr>
    </w:lvl>
    <w:lvl w:ilvl="6" w:tplc="656A04A4">
      <w:start w:val="1"/>
      <w:numFmt w:val="bullet"/>
      <w:lvlText w:val=""/>
      <w:lvlJc w:val="left"/>
      <w:pPr>
        <w:ind w:left="5040" w:hanging="360"/>
      </w:pPr>
      <w:rPr>
        <w:rFonts w:ascii="Symbol" w:hAnsi="Symbol" w:hint="default"/>
      </w:rPr>
    </w:lvl>
    <w:lvl w:ilvl="7" w:tplc="87FE99E8">
      <w:start w:val="1"/>
      <w:numFmt w:val="bullet"/>
      <w:lvlText w:val="o"/>
      <w:lvlJc w:val="left"/>
      <w:pPr>
        <w:ind w:left="5760" w:hanging="360"/>
      </w:pPr>
      <w:rPr>
        <w:rFonts w:ascii="Courier New" w:hAnsi="Courier New" w:hint="default"/>
      </w:rPr>
    </w:lvl>
    <w:lvl w:ilvl="8" w:tplc="E0FCAE26">
      <w:start w:val="1"/>
      <w:numFmt w:val="bullet"/>
      <w:lvlText w:val=""/>
      <w:lvlJc w:val="left"/>
      <w:pPr>
        <w:ind w:left="6480" w:hanging="360"/>
      </w:pPr>
      <w:rPr>
        <w:rFonts w:ascii="Wingdings" w:hAnsi="Wingdings" w:hint="default"/>
      </w:rPr>
    </w:lvl>
  </w:abstractNum>
  <w:abstractNum w:abstractNumId="6" w15:restartNumberingAfterBreak="0">
    <w:nsid w:val="19CA1D4E"/>
    <w:multiLevelType w:val="hybridMultilevel"/>
    <w:tmpl w:val="CF08E766"/>
    <w:lvl w:ilvl="0" w:tplc="F784454A">
      <w:start w:val="1"/>
      <w:numFmt w:val="bullet"/>
      <w:lvlText w:val=""/>
      <w:lvlJc w:val="left"/>
      <w:pPr>
        <w:ind w:left="720" w:hanging="360"/>
      </w:pPr>
      <w:rPr>
        <w:rFonts w:ascii="Symbol" w:hAnsi="Symbol" w:hint="default"/>
      </w:rPr>
    </w:lvl>
    <w:lvl w:ilvl="1" w:tplc="B80AD840">
      <w:start w:val="1"/>
      <w:numFmt w:val="bullet"/>
      <w:lvlText w:val=""/>
      <w:lvlJc w:val="left"/>
      <w:pPr>
        <w:ind w:left="1440" w:hanging="360"/>
      </w:pPr>
      <w:rPr>
        <w:rFonts w:ascii="Wingdings" w:hAnsi="Wingdings" w:hint="default"/>
      </w:rPr>
    </w:lvl>
    <w:lvl w:ilvl="2" w:tplc="8984F5C4">
      <w:start w:val="1"/>
      <w:numFmt w:val="bullet"/>
      <w:lvlText w:val=""/>
      <w:lvlJc w:val="left"/>
      <w:pPr>
        <w:ind w:left="2160" w:hanging="360"/>
      </w:pPr>
      <w:rPr>
        <w:rFonts w:ascii="Wingdings" w:hAnsi="Wingdings" w:hint="default"/>
      </w:rPr>
    </w:lvl>
    <w:lvl w:ilvl="3" w:tplc="02B8A868">
      <w:start w:val="1"/>
      <w:numFmt w:val="bullet"/>
      <w:lvlText w:val=""/>
      <w:lvlJc w:val="left"/>
      <w:pPr>
        <w:ind w:left="2880" w:hanging="360"/>
      </w:pPr>
      <w:rPr>
        <w:rFonts w:ascii="Symbol" w:hAnsi="Symbol" w:hint="default"/>
      </w:rPr>
    </w:lvl>
    <w:lvl w:ilvl="4" w:tplc="47944AB0">
      <w:start w:val="1"/>
      <w:numFmt w:val="bullet"/>
      <w:lvlText w:val="o"/>
      <w:lvlJc w:val="left"/>
      <w:pPr>
        <w:ind w:left="3600" w:hanging="360"/>
      </w:pPr>
      <w:rPr>
        <w:rFonts w:ascii="Courier New" w:hAnsi="Courier New" w:hint="default"/>
      </w:rPr>
    </w:lvl>
    <w:lvl w:ilvl="5" w:tplc="BC7A11B0">
      <w:start w:val="1"/>
      <w:numFmt w:val="bullet"/>
      <w:lvlText w:val=""/>
      <w:lvlJc w:val="left"/>
      <w:pPr>
        <w:ind w:left="4320" w:hanging="360"/>
      </w:pPr>
      <w:rPr>
        <w:rFonts w:ascii="Wingdings" w:hAnsi="Wingdings" w:hint="default"/>
      </w:rPr>
    </w:lvl>
    <w:lvl w:ilvl="6" w:tplc="EC8408BA">
      <w:start w:val="1"/>
      <w:numFmt w:val="bullet"/>
      <w:lvlText w:val=""/>
      <w:lvlJc w:val="left"/>
      <w:pPr>
        <w:ind w:left="5040" w:hanging="360"/>
      </w:pPr>
      <w:rPr>
        <w:rFonts w:ascii="Symbol" w:hAnsi="Symbol" w:hint="default"/>
      </w:rPr>
    </w:lvl>
    <w:lvl w:ilvl="7" w:tplc="26A274B2">
      <w:start w:val="1"/>
      <w:numFmt w:val="bullet"/>
      <w:lvlText w:val="o"/>
      <w:lvlJc w:val="left"/>
      <w:pPr>
        <w:ind w:left="5760" w:hanging="360"/>
      </w:pPr>
      <w:rPr>
        <w:rFonts w:ascii="Courier New" w:hAnsi="Courier New" w:hint="default"/>
      </w:rPr>
    </w:lvl>
    <w:lvl w:ilvl="8" w:tplc="42A2957E">
      <w:start w:val="1"/>
      <w:numFmt w:val="bullet"/>
      <w:lvlText w:val=""/>
      <w:lvlJc w:val="left"/>
      <w:pPr>
        <w:ind w:left="6480" w:hanging="360"/>
      </w:pPr>
      <w:rPr>
        <w:rFonts w:ascii="Wingdings" w:hAnsi="Wingdings" w:hint="default"/>
      </w:rPr>
    </w:lvl>
  </w:abstractNum>
  <w:abstractNum w:abstractNumId="7" w15:restartNumberingAfterBreak="0">
    <w:nsid w:val="1D4174CF"/>
    <w:multiLevelType w:val="hybridMultilevel"/>
    <w:tmpl w:val="FD5C78D2"/>
    <w:lvl w:ilvl="0" w:tplc="04130009">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A7F75C2"/>
    <w:multiLevelType w:val="hybridMultilevel"/>
    <w:tmpl w:val="CFF0A1FA"/>
    <w:lvl w:ilvl="0" w:tplc="04130009">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CB96269"/>
    <w:multiLevelType w:val="hybridMultilevel"/>
    <w:tmpl w:val="2BDC10E8"/>
    <w:lvl w:ilvl="0" w:tplc="04130009">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5E70FE8"/>
    <w:multiLevelType w:val="hybridMultilevel"/>
    <w:tmpl w:val="EBEAF836"/>
    <w:lvl w:ilvl="0" w:tplc="04130009">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CE430E8"/>
    <w:multiLevelType w:val="hybridMultilevel"/>
    <w:tmpl w:val="BC7A460A"/>
    <w:lvl w:ilvl="0" w:tplc="04130009">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DF35727"/>
    <w:multiLevelType w:val="hybridMultilevel"/>
    <w:tmpl w:val="8C9CD95E"/>
    <w:lvl w:ilvl="0" w:tplc="7E644E82">
      <w:start w:val="1"/>
      <w:numFmt w:val="bullet"/>
      <w:lvlText w:val=""/>
      <w:lvlJc w:val="left"/>
      <w:pPr>
        <w:ind w:left="720" w:hanging="360"/>
      </w:pPr>
      <w:rPr>
        <w:rFonts w:ascii="Wingdings" w:hAnsi="Wingdings" w:hint="default"/>
      </w:rPr>
    </w:lvl>
    <w:lvl w:ilvl="1" w:tplc="49584054">
      <w:start w:val="1"/>
      <w:numFmt w:val="bullet"/>
      <w:lvlText w:val="o"/>
      <w:lvlJc w:val="left"/>
      <w:pPr>
        <w:ind w:left="1440" w:hanging="360"/>
      </w:pPr>
      <w:rPr>
        <w:rFonts w:ascii="Courier New" w:hAnsi="Courier New" w:hint="default"/>
      </w:rPr>
    </w:lvl>
    <w:lvl w:ilvl="2" w:tplc="3F36524E">
      <w:start w:val="1"/>
      <w:numFmt w:val="bullet"/>
      <w:lvlText w:val=""/>
      <w:lvlJc w:val="left"/>
      <w:pPr>
        <w:ind w:left="2160" w:hanging="360"/>
      </w:pPr>
      <w:rPr>
        <w:rFonts w:ascii="Wingdings" w:hAnsi="Wingdings" w:hint="default"/>
      </w:rPr>
    </w:lvl>
    <w:lvl w:ilvl="3" w:tplc="E51ADC52">
      <w:start w:val="1"/>
      <w:numFmt w:val="bullet"/>
      <w:lvlText w:val=""/>
      <w:lvlJc w:val="left"/>
      <w:pPr>
        <w:ind w:left="2880" w:hanging="360"/>
      </w:pPr>
      <w:rPr>
        <w:rFonts w:ascii="Symbol" w:hAnsi="Symbol" w:hint="default"/>
      </w:rPr>
    </w:lvl>
    <w:lvl w:ilvl="4" w:tplc="E4426DB2">
      <w:start w:val="1"/>
      <w:numFmt w:val="bullet"/>
      <w:lvlText w:val="o"/>
      <w:lvlJc w:val="left"/>
      <w:pPr>
        <w:ind w:left="3600" w:hanging="360"/>
      </w:pPr>
      <w:rPr>
        <w:rFonts w:ascii="Courier New" w:hAnsi="Courier New" w:hint="default"/>
      </w:rPr>
    </w:lvl>
    <w:lvl w:ilvl="5" w:tplc="CECE2D0A">
      <w:start w:val="1"/>
      <w:numFmt w:val="bullet"/>
      <w:lvlText w:val=""/>
      <w:lvlJc w:val="left"/>
      <w:pPr>
        <w:ind w:left="4320" w:hanging="360"/>
      </w:pPr>
      <w:rPr>
        <w:rFonts w:ascii="Wingdings" w:hAnsi="Wingdings" w:hint="default"/>
      </w:rPr>
    </w:lvl>
    <w:lvl w:ilvl="6" w:tplc="23921118">
      <w:start w:val="1"/>
      <w:numFmt w:val="bullet"/>
      <w:lvlText w:val=""/>
      <w:lvlJc w:val="left"/>
      <w:pPr>
        <w:ind w:left="5040" w:hanging="360"/>
      </w:pPr>
      <w:rPr>
        <w:rFonts w:ascii="Symbol" w:hAnsi="Symbol" w:hint="default"/>
      </w:rPr>
    </w:lvl>
    <w:lvl w:ilvl="7" w:tplc="18C21822">
      <w:start w:val="1"/>
      <w:numFmt w:val="bullet"/>
      <w:lvlText w:val="o"/>
      <w:lvlJc w:val="left"/>
      <w:pPr>
        <w:ind w:left="5760" w:hanging="360"/>
      </w:pPr>
      <w:rPr>
        <w:rFonts w:ascii="Courier New" w:hAnsi="Courier New" w:hint="default"/>
      </w:rPr>
    </w:lvl>
    <w:lvl w:ilvl="8" w:tplc="195AD620">
      <w:start w:val="1"/>
      <w:numFmt w:val="bullet"/>
      <w:lvlText w:val=""/>
      <w:lvlJc w:val="left"/>
      <w:pPr>
        <w:ind w:left="6480" w:hanging="360"/>
      </w:pPr>
      <w:rPr>
        <w:rFonts w:ascii="Wingdings" w:hAnsi="Wingdings" w:hint="default"/>
      </w:rPr>
    </w:lvl>
  </w:abstractNum>
  <w:abstractNum w:abstractNumId="13" w15:restartNumberingAfterBreak="0">
    <w:nsid w:val="3F18490F"/>
    <w:multiLevelType w:val="hybridMultilevel"/>
    <w:tmpl w:val="F3AC8D8E"/>
    <w:lvl w:ilvl="0" w:tplc="04130009">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1FE691E"/>
    <w:multiLevelType w:val="hybridMultilevel"/>
    <w:tmpl w:val="DA741136"/>
    <w:lvl w:ilvl="0" w:tplc="04130009">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C22566E"/>
    <w:multiLevelType w:val="hybridMultilevel"/>
    <w:tmpl w:val="16BA22BE"/>
    <w:lvl w:ilvl="0" w:tplc="57C0F898">
      <w:start w:val="1"/>
      <w:numFmt w:val="bullet"/>
      <w:lvlText w:val=""/>
      <w:lvlJc w:val="left"/>
      <w:pPr>
        <w:ind w:left="720" w:hanging="360"/>
      </w:pPr>
      <w:rPr>
        <w:rFonts w:ascii="Wingdings" w:hAnsi="Wingdings" w:hint="default"/>
      </w:rPr>
    </w:lvl>
    <w:lvl w:ilvl="1" w:tplc="61D2189E">
      <w:start w:val="1"/>
      <w:numFmt w:val="bullet"/>
      <w:lvlText w:val="o"/>
      <w:lvlJc w:val="left"/>
      <w:pPr>
        <w:ind w:left="1440" w:hanging="360"/>
      </w:pPr>
      <w:rPr>
        <w:rFonts w:ascii="Courier New" w:hAnsi="Courier New" w:hint="default"/>
      </w:rPr>
    </w:lvl>
    <w:lvl w:ilvl="2" w:tplc="BA26E444">
      <w:start w:val="1"/>
      <w:numFmt w:val="bullet"/>
      <w:lvlText w:val=""/>
      <w:lvlJc w:val="left"/>
      <w:pPr>
        <w:ind w:left="2160" w:hanging="360"/>
      </w:pPr>
      <w:rPr>
        <w:rFonts w:ascii="Wingdings" w:hAnsi="Wingdings" w:hint="default"/>
      </w:rPr>
    </w:lvl>
    <w:lvl w:ilvl="3" w:tplc="88B63D36">
      <w:start w:val="1"/>
      <w:numFmt w:val="bullet"/>
      <w:lvlText w:val=""/>
      <w:lvlJc w:val="left"/>
      <w:pPr>
        <w:ind w:left="2880" w:hanging="360"/>
      </w:pPr>
      <w:rPr>
        <w:rFonts w:ascii="Symbol" w:hAnsi="Symbol" w:hint="default"/>
      </w:rPr>
    </w:lvl>
    <w:lvl w:ilvl="4" w:tplc="A59A9A98">
      <w:start w:val="1"/>
      <w:numFmt w:val="bullet"/>
      <w:lvlText w:val="o"/>
      <w:lvlJc w:val="left"/>
      <w:pPr>
        <w:ind w:left="3600" w:hanging="360"/>
      </w:pPr>
      <w:rPr>
        <w:rFonts w:ascii="Courier New" w:hAnsi="Courier New" w:hint="default"/>
      </w:rPr>
    </w:lvl>
    <w:lvl w:ilvl="5" w:tplc="33A46F9C">
      <w:start w:val="1"/>
      <w:numFmt w:val="bullet"/>
      <w:lvlText w:val=""/>
      <w:lvlJc w:val="left"/>
      <w:pPr>
        <w:ind w:left="4320" w:hanging="360"/>
      </w:pPr>
      <w:rPr>
        <w:rFonts w:ascii="Wingdings" w:hAnsi="Wingdings" w:hint="default"/>
      </w:rPr>
    </w:lvl>
    <w:lvl w:ilvl="6" w:tplc="33A6D5D4">
      <w:start w:val="1"/>
      <w:numFmt w:val="bullet"/>
      <w:lvlText w:val=""/>
      <w:lvlJc w:val="left"/>
      <w:pPr>
        <w:ind w:left="5040" w:hanging="360"/>
      </w:pPr>
      <w:rPr>
        <w:rFonts w:ascii="Symbol" w:hAnsi="Symbol" w:hint="default"/>
      </w:rPr>
    </w:lvl>
    <w:lvl w:ilvl="7" w:tplc="A58467C4">
      <w:start w:val="1"/>
      <w:numFmt w:val="bullet"/>
      <w:lvlText w:val="o"/>
      <w:lvlJc w:val="left"/>
      <w:pPr>
        <w:ind w:left="5760" w:hanging="360"/>
      </w:pPr>
      <w:rPr>
        <w:rFonts w:ascii="Courier New" w:hAnsi="Courier New" w:hint="default"/>
      </w:rPr>
    </w:lvl>
    <w:lvl w:ilvl="8" w:tplc="2A381B12">
      <w:start w:val="1"/>
      <w:numFmt w:val="bullet"/>
      <w:lvlText w:val=""/>
      <w:lvlJc w:val="left"/>
      <w:pPr>
        <w:ind w:left="6480" w:hanging="360"/>
      </w:pPr>
      <w:rPr>
        <w:rFonts w:ascii="Wingdings" w:hAnsi="Wingdings" w:hint="default"/>
      </w:rPr>
    </w:lvl>
  </w:abstractNum>
  <w:abstractNum w:abstractNumId="16" w15:restartNumberingAfterBreak="0">
    <w:nsid w:val="62081951"/>
    <w:multiLevelType w:val="hybridMultilevel"/>
    <w:tmpl w:val="E314F5E4"/>
    <w:lvl w:ilvl="0" w:tplc="BDE6BC80">
      <w:start w:val="1"/>
      <w:numFmt w:val="bullet"/>
      <w:lvlText w:val=""/>
      <w:lvlJc w:val="left"/>
      <w:pPr>
        <w:ind w:left="720" w:hanging="360"/>
      </w:pPr>
      <w:rPr>
        <w:rFonts w:ascii="Wingdings" w:hAnsi="Wingdings" w:hint="default"/>
      </w:rPr>
    </w:lvl>
    <w:lvl w:ilvl="1" w:tplc="F60A84F4">
      <w:start w:val="1"/>
      <w:numFmt w:val="bullet"/>
      <w:lvlText w:val="o"/>
      <w:lvlJc w:val="left"/>
      <w:pPr>
        <w:ind w:left="1440" w:hanging="360"/>
      </w:pPr>
      <w:rPr>
        <w:rFonts w:ascii="Courier New" w:hAnsi="Courier New" w:hint="default"/>
      </w:rPr>
    </w:lvl>
    <w:lvl w:ilvl="2" w:tplc="E4820F60">
      <w:start w:val="1"/>
      <w:numFmt w:val="bullet"/>
      <w:lvlText w:val=""/>
      <w:lvlJc w:val="left"/>
      <w:pPr>
        <w:ind w:left="2160" w:hanging="360"/>
      </w:pPr>
      <w:rPr>
        <w:rFonts w:ascii="Wingdings" w:hAnsi="Wingdings" w:hint="default"/>
      </w:rPr>
    </w:lvl>
    <w:lvl w:ilvl="3" w:tplc="129C473C">
      <w:start w:val="1"/>
      <w:numFmt w:val="bullet"/>
      <w:lvlText w:val=""/>
      <w:lvlJc w:val="left"/>
      <w:pPr>
        <w:ind w:left="2880" w:hanging="360"/>
      </w:pPr>
      <w:rPr>
        <w:rFonts w:ascii="Symbol" w:hAnsi="Symbol" w:hint="default"/>
      </w:rPr>
    </w:lvl>
    <w:lvl w:ilvl="4" w:tplc="4238EC8C">
      <w:start w:val="1"/>
      <w:numFmt w:val="bullet"/>
      <w:lvlText w:val="o"/>
      <w:lvlJc w:val="left"/>
      <w:pPr>
        <w:ind w:left="3600" w:hanging="360"/>
      </w:pPr>
      <w:rPr>
        <w:rFonts w:ascii="Courier New" w:hAnsi="Courier New" w:hint="default"/>
      </w:rPr>
    </w:lvl>
    <w:lvl w:ilvl="5" w:tplc="38161388">
      <w:start w:val="1"/>
      <w:numFmt w:val="bullet"/>
      <w:lvlText w:val=""/>
      <w:lvlJc w:val="left"/>
      <w:pPr>
        <w:ind w:left="4320" w:hanging="360"/>
      </w:pPr>
      <w:rPr>
        <w:rFonts w:ascii="Wingdings" w:hAnsi="Wingdings" w:hint="default"/>
      </w:rPr>
    </w:lvl>
    <w:lvl w:ilvl="6" w:tplc="8A045812">
      <w:start w:val="1"/>
      <w:numFmt w:val="bullet"/>
      <w:lvlText w:val=""/>
      <w:lvlJc w:val="left"/>
      <w:pPr>
        <w:ind w:left="5040" w:hanging="360"/>
      </w:pPr>
      <w:rPr>
        <w:rFonts w:ascii="Symbol" w:hAnsi="Symbol" w:hint="default"/>
      </w:rPr>
    </w:lvl>
    <w:lvl w:ilvl="7" w:tplc="3078CC62">
      <w:start w:val="1"/>
      <w:numFmt w:val="bullet"/>
      <w:lvlText w:val="o"/>
      <w:lvlJc w:val="left"/>
      <w:pPr>
        <w:ind w:left="5760" w:hanging="360"/>
      </w:pPr>
      <w:rPr>
        <w:rFonts w:ascii="Courier New" w:hAnsi="Courier New" w:hint="default"/>
      </w:rPr>
    </w:lvl>
    <w:lvl w:ilvl="8" w:tplc="66006BDA">
      <w:start w:val="1"/>
      <w:numFmt w:val="bullet"/>
      <w:lvlText w:val=""/>
      <w:lvlJc w:val="left"/>
      <w:pPr>
        <w:ind w:left="6480" w:hanging="360"/>
      </w:pPr>
      <w:rPr>
        <w:rFonts w:ascii="Wingdings" w:hAnsi="Wingdings" w:hint="default"/>
      </w:rPr>
    </w:lvl>
  </w:abstractNum>
  <w:abstractNum w:abstractNumId="17" w15:restartNumberingAfterBreak="0">
    <w:nsid w:val="65E96E79"/>
    <w:multiLevelType w:val="hybridMultilevel"/>
    <w:tmpl w:val="B16066E4"/>
    <w:lvl w:ilvl="0" w:tplc="04130009">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69634077"/>
    <w:multiLevelType w:val="hybridMultilevel"/>
    <w:tmpl w:val="980A3870"/>
    <w:lvl w:ilvl="0" w:tplc="6B16A920">
      <w:start w:val="1"/>
      <w:numFmt w:val="bullet"/>
      <w:lvlText w:val=""/>
      <w:lvlJc w:val="left"/>
      <w:pPr>
        <w:ind w:left="720" w:hanging="360"/>
      </w:pPr>
      <w:rPr>
        <w:rFonts w:ascii="Symbol" w:hAnsi="Symbol" w:hint="default"/>
      </w:rPr>
    </w:lvl>
    <w:lvl w:ilvl="1" w:tplc="C534F68A">
      <w:start w:val="1"/>
      <w:numFmt w:val="bullet"/>
      <w:lvlText w:val=""/>
      <w:lvlJc w:val="left"/>
      <w:pPr>
        <w:ind w:left="1440" w:hanging="360"/>
      </w:pPr>
      <w:rPr>
        <w:rFonts w:ascii="Wingdings" w:hAnsi="Wingdings" w:hint="default"/>
      </w:rPr>
    </w:lvl>
    <w:lvl w:ilvl="2" w:tplc="90106300">
      <w:start w:val="1"/>
      <w:numFmt w:val="bullet"/>
      <w:lvlText w:val=""/>
      <w:lvlJc w:val="left"/>
      <w:pPr>
        <w:ind w:left="2160" w:hanging="360"/>
      </w:pPr>
      <w:rPr>
        <w:rFonts w:ascii="Wingdings" w:hAnsi="Wingdings" w:hint="default"/>
      </w:rPr>
    </w:lvl>
    <w:lvl w:ilvl="3" w:tplc="4F2227DC">
      <w:start w:val="1"/>
      <w:numFmt w:val="bullet"/>
      <w:lvlText w:val=""/>
      <w:lvlJc w:val="left"/>
      <w:pPr>
        <w:ind w:left="2880" w:hanging="360"/>
      </w:pPr>
      <w:rPr>
        <w:rFonts w:ascii="Symbol" w:hAnsi="Symbol" w:hint="default"/>
      </w:rPr>
    </w:lvl>
    <w:lvl w:ilvl="4" w:tplc="A100ECB0">
      <w:start w:val="1"/>
      <w:numFmt w:val="bullet"/>
      <w:lvlText w:val="o"/>
      <w:lvlJc w:val="left"/>
      <w:pPr>
        <w:ind w:left="3600" w:hanging="360"/>
      </w:pPr>
      <w:rPr>
        <w:rFonts w:ascii="Courier New" w:hAnsi="Courier New" w:hint="default"/>
      </w:rPr>
    </w:lvl>
    <w:lvl w:ilvl="5" w:tplc="A63CC780">
      <w:start w:val="1"/>
      <w:numFmt w:val="bullet"/>
      <w:lvlText w:val=""/>
      <w:lvlJc w:val="left"/>
      <w:pPr>
        <w:ind w:left="4320" w:hanging="360"/>
      </w:pPr>
      <w:rPr>
        <w:rFonts w:ascii="Wingdings" w:hAnsi="Wingdings" w:hint="default"/>
      </w:rPr>
    </w:lvl>
    <w:lvl w:ilvl="6" w:tplc="059CA40C">
      <w:start w:val="1"/>
      <w:numFmt w:val="bullet"/>
      <w:lvlText w:val=""/>
      <w:lvlJc w:val="left"/>
      <w:pPr>
        <w:ind w:left="5040" w:hanging="360"/>
      </w:pPr>
      <w:rPr>
        <w:rFonts w:ascii="Symbol" w:hAnsi="Symbol" w:hint="default"/>
      </w:rPr>
    </w:lvl>
    <w:lvl w:ilvl="7" w:tplc="01D24FF6">
      <w:start w:val="1"/>
      <w:numFmt w:val="bullet"/>
      <w:lvlText w:val="o"/>
      <w:lvlJc w:val="left"/>
      <w:pPr>
        <w:ind w:left="5760" w:hanging="360"/>
      </w:pPr>
      <w:rPr>
        <w:rFonts w:ascii="Courier New" w:hAnsi="Courier New" w:hint="default"/>
      </w:rPr>
    </w:lvl>
    <w:lvl w:ilvl="8" w:tplc="0C183350">
      <w:start w:val="1"/>
      <w:numFmt w:val="bullet"/>
      <w:lvlText w:val=""/>
      <w:lvlJc w:val="left"/>
      <w:pPr>
        <w:ind w:left="6480" w:hanging="360"/>
      </w:pPr>
      <w:rPr>
        <w:rFonts w:ascii="Wingdings" w:hAnsi="Wingdings" w:hint="default"/>
      </w:rPr>
    </w:lvl>
  </w:abstractNum>
  <w:abstractNum w:abstractNumId="19" w15:restartNumberingAfterBreak="0">
    <w:nsid w:val="69C91E97"/>
    <w:multiLevelType w:val="hybridMultilevel"/>
    <w:tmpl w:val="9F9EFDC8"/>
    <w:lvl w:ilvl="0" w:tplc="6C6838E6">
      <w:start w:val="1"/>
      <w:numFmt w:val="bullet"/>
      <w:lvlText w:val=""/>
      <w:lvlJc w:val="left"/>
      <w:pPr>
        <w:ind w:left="720" w:hanging="360"/>
      </w:pPr>
      <w:rPr>
        <w:rFonts w:ascii="Wingdings" w:hAnsi="Wingdings" w:hint="default"/>
      </w:rPr>
    </w:lvl>
    <w:lvl w:ilvl="1" w:tplc="3D58D922">
      <w:start w:val="1"/>
      <w:numFmt w:val="bullet"/>
      <w:lvlText w:val="o"/>
      <w:lvlJc w:val="left"/>
      <w:pPr>
        <w:ind w:left="1440" w:hanging="360"/>
      </w:pPr>
      <w:rPr>
        <w:rFonts w:ascii="Courier New" w:hAnsi="Courier New" w:hint="default"/>
      </w:rPr>
    </w:lvl>
    <w:lvl w:ilvl="2" w:tplc="7DC0CFF0">
      <w:start w:val="1"/>
      <w:numFmt w:val="bullet"/>
      <w:lvlText w:val=""/>
      <w:lvlJc w:val="left"/>
      <w:pPr>
        <w:ind w:left="2160" w:hanging="360"/>
      </w:pPr>
      <w:rPr>
        <w:rFonts w:ascii="Wingdings" w:hAnsi="Wingdings" w:hint="default"/>
      </w:rPr>
    </w:lvl>
    <w:lvl w:ilvl="3" w:tplc="AEEAF9DE">
      <w:start w:val="1"/>
      <w:numFmt w:val="bullet"/>
      <w:lvlText w:val=""/>
      <w:lvlJc w:val="left"/>
      <w:pPr>
        <w:ind w:left="2880" w:hanging="360"/>
      </w:pPr>
      <w:rPr>
        <w:rFonts w:ascii="Symbol" w:hAnsi="Symbol" w:hint="default"/>
      </w:rPr>
    </w:lvl>
    <w:lvl w:ilvl="4" w:tplc="3D929BA8">
      <w:start w:val="1"/>
      <w:numFmt w:val="bullet"/>
      <w:lvlText w:val="o"/>
      <w:lvlJc w:val="left"/>
      <w:pPr>
        <w:ind w:left="3600" w:hanging="360"/>
      </w:pPr>
      <w:rPr>
        <w:rFonts w:ascii="Courier New" w:hAnsi="Courier New" w:hint="default"/>
      </w:rPr>
    </w:lvl>
    <w:lvl w:ilvl="5" w:tplc="151402B2">
      <w:start w:val="1"/>
      <w:numFmt w:val="bullet"/>
      <w:lvlText w:val=""/>
      <w:lvlJc w:val="left"/>
      <w:pPr>
        <w:ind w:left="4320" w:hanging="360"/>
      </w:pPr>
      <w:rPr>
        <w:rFonts w:ascii="Wingdings" w:hAnsi="Wingdings" w:hint="default"/>
      </w:rPr>
    </w:lvl>
    <w:lvl w:ilvl="6" w:tplc="EA3CC1B8">
      <w:start w:val="1"/>
      <w:numFmt w:val="bullet"/>
      <w:lvlText w:val=""/>
      <w:lvlJc w:val="left"/>
      <w:pPr>
        <w:ind w:left="5040" w:hanging="360"/>
      </w:pPr>
      <w:rPr>
        <w:rFonts w:ascii="Symbol" w:hAnsi="Symbol" w:hint="default"/>
      </w:rPr>
    </w:lvl>
    <w:lvl w:ilvl="7" w:tplc="4F447216">
      <w:start w:val="1"/>
      <w:numFmt w:val="bullet"/>
      <w:lvlText w:val="o"/>
      <w:lvlJc w:val="left"/>
      <w:pPr>
        <w:ind w:left="5760" w:hanging="360"/>
      </w:pPr>
      <w:rPr>
        <w:rFonts w:ascii="Courier New" w:hAnsi="Courier New" w:hint="default"/>
      </w:rPr>
    </w:lvl>
    <w:lvl w:ilvl="8" w:tplc="2468043E">
      <w:start w:val="1"/>
      <w:numFmt w:val="bullet"/>
      <w:lvlText w:val=""/>
      <w:lvlJc w:val="left"/>
      <w:pPr>
        <w:ind w:left="6480" w:hanging="360"/>
      </w:pPr>
      <w:rPr>
        <w:rFonts w:ascii="Wingdings" w:hAnsi="Wingdings" w:hint="default"/>
      </w:rPr>
    </w:lvl>
  </w:abstractNum>
  <w:abstractNum w:abstractNumId="20" w15:restartNumberingAfterBreak="0">
    <w:nsid w:val="72F442F7"/>
    <w:multiLevelType w:val="hybridMultilevel"/>
    <w:tmpl w:val="745C4F9E"/>
    <w:lvl w:ilvl="0" w:tplc="04130009">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7A525F73"/>
    <w:multiLevelType w:val="hybridMultilevel"/>
    <w:tmpl w:val="82685C10"/>
    <w:lvl w:ilvl="0" w:tplc="04130009">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5"/>
  </w:num>
  <w:num w:numId="2">
    <w:abstractNumId w:val="19"/>
  </w:num>
  <w:num w:numId="3">
    <w:abstractNumId w:val="6"/>
  </w:num>
  <w:num w:numId="4">
    <w:abstractNumId w:val="12"/>
  </w:num>
  <w:num w:numId="5">
    <w:abstractNumId w:val="2"/>
  </w:num>
  <w:num w:numId="6">
    <w:abstractNumId w:val="18"/>
  </w:num>
  <w:num w:numId="7">
    <w:abstractNumId w:val="16"/>
  </w:num>
  <w:num w:numId="8">
    <w:abstractNumId w:val="1"/>
  </w:num>
  <w:num w:numId="9">
    <w:abstractNumId w:val="5"/>
  </w:num>
  <w:num w:numId="10">
    <w:abstractNumId w:val="7"/>
  </w:num>
  <w:num w:numId="11">
    <w:abstractNumId w:val="17"/>
  </w:num>
  <w:num w:numId="12">
    <w:abstractNumId w:val="10"/>
  </w:num>
  <w:num w:numId="13">
    <w:abstractNumId w:val="20"/>
  </w:num>
  <w:num w:numId="14">
    <w:abstractNumId w:val="3"/>
  </w:num>
  <w:num w:numId="15">
    <w:abstractNumId w:val="14"/>
  </w:num>
  <w:num w:numId="16">
    <w:abstractNumId w:val="4"/>
  </w:num>
  <w:num w:numId="17">
    <w:abstractNumId w:val="9"/>
  </w:num>
  <w:num w:numId="18">
    <w:abstractNumId w:val="13"/>
  </w:num>
  <w:num w:numId="19">
    <w:abstractNumId w:val="21"/>
  </w:num>
  <w:num w:numId="20">
    <w:abstractNumId w:val="8"/>
  </w:num>
  <w:num w:numId="21">
    <w:abstractNumId w:val="11"/>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47F6"/>
    <w:rsid w:val="000253D4"/>
    <w:rsid w:val="00040FC0"/>
    <w:rsid w:val="00062976"/>
    <w:rsid w:val="00084AD8"/>
    <w:rsid w:val="0008673E"/>
    <w:rsid w:val="000B4786"/>
    <w:rsid w:val="000C6B1D"/>
    <w:rsid w:val="000D00F9"/>
    <w:rsid w:val="000E135D"/>
    <w:rsid w:val="00103B01"/>
    <w:rsid w:val="00131916"/>
    <w:rsid w:val="00141BD6"/>
    <w:rsid w:val="001420AC"/>
    <w:rsid w:val="001447F6"/>
    <w:rsid w:val="001E2DAA"/>
    <w:rsid w:val="001F39BE"/>
    <w:rsid w:val="00203779"/>
    <w:rsid w:val="002373F7"/>
    <w:rsid w:val="00285B70"/>
    <w:rsid w:val="002A5DB4"/>
    <w:rsid w:val="002C1491"/>
    <w:rsid w:val="002C3637"/>
    <w:rsid w:val="002C4232"/>
    <w:rsid w:val="002F1F6C"/>
    <w:rsid w:val="00303D58"/>
    <w:rsid w:val="00305709"/>
    <w:rsid w:val="003179B5"/>
    <w:rsid w:val="003206DF"/>
    <w:rsid w:val="00340051"/>
    <w:rsid w:val="00350DDC"/>
    <w:rsid w:val="0035259E"/>
    <w:rsid w:val="0036193E"/>
    <w:rsid w:val="00392B69"/>
    <w:rsid w:val="003F41C6"/>
    <w:rsid w:val="003F463E"/>
    <w:rsid w:val="003F6F02"/>
    <w:rsid w:val="004106B4"/>
    <w:rsid w:val="00420A1E"/>
    <w:rsid w:val="004451DD"/>
    <w:rsid w:val="0045065D"/>
    <w:rsid w:val="00483FC8"/>
    <w:rsid w:val="00486007"/>
    <w:rsid w:val="004B1020"/>
    <w:rsid w:val="004B72E5"/>
    <w:rsid w:val="00503D06"/>
    <w:rsid w:val="00507DB2"/>
    <w:rsid w:val="00523E5F"/>
    <w:rsid w:val="0052486B"/>
    <w:rsid w:val="00526D7F"/>
    <w:rsid w:val="00565D22"/>
    <w:rsid w:val="00587C3F"/>
    <w:rsid w:val="00593CEF"/>
    <w:rsid w:val="005E1E72"/>
    <w:rsid w:val="005E3813"/>
    <w:rsid w:val="00621D11"/>
    <w:rsid w:val="006467BD"/>
    <w:rsid w:val="006A4577"/>
    <w:rsid w:val="006C09B7"/>
    <w:rsid w:val="006C7F82"/>
    <w:rsid w:val="007212D4"/>
    <w:rsid w:val="00724574"/>
    <w:rsid w:val="007304C0"/>
    <w:rsid w:val="00754262"/>
    <w:rsid w:val="007567D0"/>
    <w:rsid w:val="00764413"/>
    <w:rsid w:val="007659B3"/>
    <w:rsid w:val="007A0909"/>
    <w:rsid w:val="007A2627"/>
    <w:rsid w:val="007C467C"/>
    <w:rsid w:val="007E5179"/>
    <w:rsid w:val="00820D3A"/>
    <w:rsid w:val="00823979"/>
    <w:rsid w:val="00831182"/>
    <w:rsid w:val="0084122E"/>
    <w:rsid w:val="00855C36"/>
    <w:rsid w:val="008775D9"/>
    <w:rsid w:val="00877CEB"/>
    <w:rsid w:val="00894775"/>
    <w:rsid w:val="008972DC"/>
    <w:rsid w:val="008E2FBA"/>
    <w:rsid w:val="00925B09"/>
    <w:rsid w:val="00935E8B"/>
    <w:rsid w:val="009427CB"/>
    <w:rsid w:val="00951E53"/>
    <w:rsid w:val="00954845"/>
    <w:rsid w:val="009612B3"/>
    <w:rsid w:val="0096269C"/>
    <w:rsid w:val="009775EF"/>
    <w:rsid w:val="00981DD5"/>
    <w:rsid w:val="009B247E"/>
    <w:rsid w:val="009B44AF"/>
    <w:rsid w:val="009B528F"/>
    <w:rsid w:val="009C69F1"/>
    <w:rsid w:val="009E2FA7"/>
    <w:rsid w:val="009F6113"/>
    <w:rsid w:val="00A043D5"/>
    <w:rsid w:val="00A0486F"/>
    <w:rsid w:val="00A053DA"/>
    <w:rsid w:val="00A168F7"/>
    <w:rsid w:val="00A666CC"/>
    <w:rsid w:val="00A91408"/>
    <w:rsid w:val="00A91E33"/>
    <w:rsid w:val="00A943DF"/>
    <w:rsid w:val="00AB19A2"/>
    <w:rsid w:val="00AC3043"/>
    <w:rsid w:val="00AF3CB1"/>
    <w:rsid w:val="00AF5B8A"/>
    <w:rsid w:val="00B03AA7"/>
    <w:rsid w:val="00B46CD3"/>
    <w:rsid w:val="00B47425"/>
    <w:rsid w:val="00B62316"/>
    <w:rsid w:val="00B76C15"/>
    <w:rsid w:val="00BA0094"/>
    <w:rsid w:val="00BD6E45"/>
    <w:rsid w:val="00BE64FA"/>
    <w:rsid w:val="00C14DD6"/>
    <w:rsid w:val="00C31823"/>
    <w:rsid w:val="00C76AE6"/>
    <w:rsid w:val="00C97428"/>
    <w:rsid w:val="00CA41B2"/>
    <w:rsid w:val="00CD6A62"/>
    <w:rsid w:val="00CD6F42"/>
    <w:rsid w:val="00CF581B"/>
    <w:rsid w:val="00D00E47"/>
    <w:rsid w:val="00D25FFB"/>
    <w:rsid w:val="00D30E8C"/>
    <w:rsid w:val="00D517E4"/>
    <w:rsid w:val="00D526B0"/>
    <w:rsid w:val="00D55745"/>
    <w:rsid w:val="00D60C0C"/>
    <w:rsid w:val="00D91A69"/>
    <w:rsid w:val="00DD20E4"/>
    <w:rsid w:val="00DD7E75"/>
    <w:rsid w:val="00E145AB"/>
    <w:rsid w:val="00E16044"/>
    <w:rsid w:val="00E33BD1"/>
    <w:rsid w:val="00E51567"/>
    <w:rsid w:val="00E84543"/>
    <w:rsid w:val="00E84CD9"/>
    <w:rsid w:val="00EB35F1"/>
    <w:rsid w:val="00EC10AC"/>
    <w:rsid w:val="00ED09DA"/>
    <w:rsid w:val="00EF36C8"/>
    <w:rsid w:val="00EF7218"/>
    <w:rsid w:val="00F328E0"/>
    <w:rsid w:val="00F36150"/>
    <w:rsid w:val="00F44886"/>
    <w:rsid w:val="00F47FB0"/>
    <w:rsid w:val="00FC525D"/>
    <w:rsid w:val="00FE4111"/>
    <w:rsid w:val="02DC0A3F"/>
    <w:rsid w:val="03427442"/>
    <w:rsid w:val="03CC477C"/>
    <w:rsid w:val="044A460B"/>
    <w:rsid w:val="044FAC3D"/>
    <w:rsid w:val="09E56449"/>
    <w:rsid w:val="0A49F3EC"/>
    <w:rsid w:val="0AF57546"/>
    <w:rsid w:val="0B032DA4"/>
    <w:rsid w:val="0B275E6D"/>
    <w:rsid w:val="0B7E98DB"/>
    <w:rsid w:val="0CF34931"/>
    <w:rsid w:val="0E615FD3"/>
    <w:rsid w:val="0F9BBCF6"/>
    <w:rsid w:val="12668F25"/>
    <w:rsid w:val="133A5DD8"/>
    <w:rsid w:val="1671FE9A"/>
    <w:rsid w:val="17E16B0F"/>
    <w:rsid w:val="19394B35"/>
    <w:rsid w:val="19C64D95"/>
    <w:rsid w:val="19C7CDD3"/>
    <w:rsid w:val="1ACB71DC"/>
    <w:rsid w:val="1B456FBD"/>
    <w:rsid w:val="1B6699AB"/>
    <w:rsid w:val="1BF85110"/>
    <w:rsid w:val="1CE1401E"/>
    <w:rsid w:val="1E3FBE03"/>
    <w:rsid w:val="1E55886A"/>
    <w:rsid w:val="1EC10C90"/>
    <w:rsid w:val="20D1D7C5"/>
    <w:rsid w:val="23B28BC4"/>
    <w:rsid w:val="240284F1"/>
    <w:rsid w:val="241DC67C"/>
    <w:rsid w:val="25D3FDA5"/>
    <w:rsid w:val="274C2F04"/>
    <w:rsid w:val="2973F574"/>
    <w:rsid w:val="2C0E4B64"/>
    <w:rsid w:val="2DBD94D9"/>
    <w:rsid w:val="2E569652"/>
    <w:rsid w:val="31099F40"/>
    <w:rsid w:val="330EA67C"/>
    <w:rsid w:val="33AD15F7"/>
    <w:rsid w:val="366C27BF"/>
    <w:rsid w:val="3680F406"/>
    <w:rsid w:val="371618F6"/>
    <w:rsid w:val="398F7A39"/>
    <w:rsid w:val="39D15369"/>
    <w:rsid w:val="3A1611BF"/>
    <w:rsid w:val="3AB08186"/>
    <w:rsid w:val="3F8C64D0"/>
    <w:rsid w:val="4077B59C"/>
    <w:rsid w:val="42F5F020"/>
    <w:rsid w:val="42F6F8CF"/>
    <w:rsid w:val="439204E9"/>
    <w:rsid w:val="47FBDE51"/>
    <w:rsid w:val="4882032D"/>
    <w:rsid w:val="4B03CF2A"/>
    <w:rsid w:val="4F77AFCF"/>
    <w:rsid w:val="4FA16A44"/>
    <w:rsid w:val="50613068"/>
    <w:rsid w:val="54192164"/>
    <w:rsid w:val="54A014BE"/>
    <w:rsid w:val="5548222C"/>
    <w:rsid w:val="55805171"/>
    <w:rsid w:val="56C3CF45"/>
    <w:rsid w:val="5894010D"/>
    <w:rsid w:val="5A06EEBB"/>
    <w:rsid w:val="5BA1FAF4"/>
    <w:rsid w:val="5D427B53"/>
    <w:rsid w:val="6086AB08"/>
    <w:rsid w:val="614005BD"/>
    <w:rsid w:val="650D3359"/>
    <w:rsid w:val="66735697"/>
    <w:rsid w:val="668BFE6B"/>
    <w:rsid w:val="66C14C51"/>
    <w:rsid w:val="6901AB12"/>
    <w:rsid w:val="6BB47555"/>
    <w:rsid w:val="6CBA8992"/>
    <w:rsid w:val="6E342F31"/>
    <w:rsid w:val="7000F932"/>
    <w:rsid w:val="708FBDC6"/>
    <w:rsid w:val="725E51EA"/>
    <w:rsid w:val="7325CC66"/>
    <w:rsid w:val="75EC9188"/>
    <w:rsid w:val="76A8DA93"/>
    <w:rsid w:val="76BFD66E"/>
    <w:rsid w:val="77F107E0"/>
    <w:rsid w:val="7BE7C7D3"/>
    <w:rsid w:val="7BF4CFF3"/>
    <w:rsid w:val="7EFCDC3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F1D31"/>
  <w15:chartTrackingRefBased/>
  <w15:docId w15:val="{6D1A6E55-0D93-4DF2-822B-A271232FE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447F6"/>
    <w:pPr>
      <w:spacing w:after="300" w:line="276" w:lineRule="auto"/>
      <w:ind w:left="720" w:right="720"/>
    </w:pPr>
    <w:rPr>
      <w:rFonts w:eastAsiaTheme="minorEastAsia"/>
      <w:color w:val="323E4F" w:themeColor="text2" w:themeShade="BF"/>
      <w:kern w:val="16"/>
      <w:sz w:val="20"/>
      <w:szCs w:val="20"/>
      <w:lang w:val="bg-BG" w:eastAsia="bg-BG"/>
      <w14:ligatures w14:val="standardContextual"/>
      <w14:numForm w14:val="oldStyle"/>
      <w14:numSpacing w14:val="proportional"/>
      <w14:cntxtAlt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1447F6"/>
    <w:pPr>
      <w:spacing w:after="0" w:line="240" w:lineRule="auto"/>
      <w:ind w:left="720" w:right="720"/>
    </w:pPr>
    <w:rPr>
      <w:rFonts w:eastAsiaTheme="minorEastAsia"/>
      <w:color w:val="323E4F" w:themeColor="text2" w:themeShade="BF"/>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1447F6"/>
    <w:pPr>
      <w:contextualSpacing/>
    </w:pPr>
  </w:style>
  <w:style w:type="paragraph" w:styleId="Ballontekst">
    <w:name w:val="Balloon Text"/>
    <w:basedOn w:val="Standaard"/>
    <w:link w:val="BallontekstChar"/>
    <w:uiPriority w:val="99"/>
    <w:semiHidden/>
    <w:unhideWhenUsed/>
    <w:rsid w:val="00A943DF"/>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943DF"/>
    <w:rPr>
      <w:rFonts w:ascii="Segoe UI" w:eastAsiaTheme="minorEastAsia" w:hAnsi="Segoe UI" w:cs="Segoe UI"/>
      <w:color w:val="323E4F" w:themeColor="text2" w:themeShade="BF"/>
      <w:kern w:val="16"/>
      <w:sz w:val="18"/>
      <w:szCs w:val="18"/>
      <w:lang w:val="bg-BG" w:eastAsia="bg-BG"/>
      <w14:ligatures w14:val="standardContextual"/>
      <w14:numForm w14:val="oldStyle"/>
      <w14:numSpacing w14:val="proportional"/>
      <w14:cntxtAlts/>
    </w:rPr>
  </w:style>
  <w:style w:type="paragraph" w:styleId="Geenafstand">
    <w:name w:val="No Spacing"/>
    <w:uiPriority w:val="1"/>
    <w:qFormat/>
    <w:rsid w:val="0035259E"/>
    <w:pPr>
      <w:spacing w:after="0" w:line="240" w:lineRule="auto"/>
      <w:ind w:left="720" w:right="720"/>
    </w:pPr>
    <w:rPr>
      <w:rFonts w:eastAsiaTheme="minorEastAsia"/>
      <w:color w:val="323E4F" w:themeColor="text2" w:themeShade="BF"/>
      <w:kern w:val="16"/>
      <w:sz w:val="20"/>
      <w:szCs w:val="20"/>
      <w:lang w:val="bg-BG" w:eastAsia="bg-BG"/>
      <w14:ligatures w14:val="standardContextual"/>
      <w14:numForm w14:val="oldStyle"/>
      <w14:numSpacing w14:val="proportional"/>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9FDCC15F7A17B4F9251447EA4C9ED1C" ma:contentTypeVersion="14" ma:contentTypeDescription="Een nieuw document maken." ma:contentTypeScope="" ma:versionID="293c8c2d2749103c55722c83f5e6f0c0">
  <xsd:schema xmlns:xsd="http://www.w3.org/2001/XMLSchema" xmlns:xs="http://www.w3.org/2001/XMLSchema" xmlns:p="http://schemas.microsoft.com/office/2006/metadata/properties" xmlns:ns1="http://schemas.microsoft.com/sharepoint/v3" xmlns:ns2="817d4958-f8b2-41c1-9047-513c22d7eca5" xmlns:ns3="e0751c6c-785b-4963-b351-ab52eb2bb7ec" targetNamespace="http://schemas.microsoft.com/office/2006/metadata/properties" ma:root="true" ma:fieldsID="b6d0ef457e5b45a95242ad8dd812f3f7" ns1:_="" ns2:_="" ns3:_="">
    <xsd:import namespace="http://schemas.microsoft.com/sharepoint/v3"/>
    <xsd:import namespace="817d4958-f8b2-41c1-9047-513c22d7eca5"/>
    <xsd:import namespace="e0751c6c-785b-4963-b351-ab52eb2bb7ec"/>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Begindatum van de planning" ma:description="Geplande begindatum is een sitekolom die door de publicatiefunctie gemaakt wordt. Het wordt gebruikt om een specifieke datum en tijd op te geven waarop de pagina voor het eerst verschijnt voor sitebezoekers." ma:hidden="true" ma:internalName="PublishingStartDate">
      <xsd:simpleType>
        <xsd:restriction base="dms:Unknown"/>
      </xsd:simpleType>
    </xsd:element>
    <xsd:element name="PublishingExpirationDate" ma:index="9" nillable="true" ma:displayName="Einddatum van de planning" ma:description="Geplande einddatum is een sitekolom die door de publicatiefunctie gemaakt wordt. Het wordt gebruikt om een specifieke datum en tijd op te geven waarop de pagina niet langer verschijnt voor sitebezoeke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17d4958-f8b2-41c1-9047-513c22d7eca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0751c6c-785b-4963-b351-ab52eb2bb7ec"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SharedWithUsers xmlns="e0751c6c-785b-4963-b351-ab52eb2bb7ec">
      <UserInfo>
        <DisplayName>Corinne van Leeuwen-Goossens</DisplayName>
        <AccountId>240</AccountId>
        <AccountType/>
      </UserInfo>
      <UserInfo>
        <DisplayName>Maranka Willemse</DisplayName>
        <AccountId>99</AccountId>
        <AccountType/>
      </UserInfo>
    </SharedWithUsers>
  </documentManagement>
</p:properties>
</file>

<file path=customXml/itemProps1.xml><?xml version="1.0" encoding="utf-8"?>
<ds:datastoreItem xmlns:ds="http://schemas.openxmlformats.org/officeDocument/2006/customXml" ds:itemID="{B983506C-BEC1-4F3E-A5AA-85AC34045537}">
  <ds:schemaRefs>
    <ds:schemaRef ds:uri="http://schemas.microsoft.com/sharepoint/v3/contenttype/forms"/>
  </ds:schemaRefs>
</ds:datastoreItem>
</file>

<file path=customXml/itemProps2.xml><?xml version="1.0" encoding="utf-8"?>
<ds:datastoreItem xmlns:ds="http://schemas.openxmlformats.org/officeDocument/2006/customXml" ds:itemID="{9DF89F46-9FA5-4711-B072-1F154AF468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17d4958-f8b2-41c1-9047-513c22d7eca5"/>
    <ds:schemaRef ds:uri="e0751c6c-785b-4963-b351-ab52eb2bb7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8A02BD-43B0-4986-AB02-9F8B65349C0E}">
  <ds:schemaRefs>
    <ds:schemaRef ds:uri="http://schemas.microsoft.com/office/2006/documentManagement/types"/>
    <ds:schemaRef ds:uri="817d4958-f8b2-41c1-9047-513c22d7eca5"/>
    <ds:schemaRef ds:uri="http://purl.org/dc/dcmitype/"/>
    <ds:schemaRef ds:uri="http://schemas.microsoft.com/office/infopath/2007/PartnerControls"/>
    <ds:schemaRef ds:uri="http://purl.org/dc/elements/1.1/"/>
    <ds:schemaRef ds:uri="http://schemas.microsoft.com/office/2006/metadata/properties"/>
    <ds:schemaRef ds:uri="http://schemas.microsoft.com/sharepoint/v3"/>
    <ds:schemaRef ds:uri="e0751c6c-785b-4963-b351-ab52eb2bb7ec"/>
    <ds:schemaRef ds:uri="http://schemas.openxmlformats.org/package/2006/metadata/core-propertie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735</Words>
  <Characters>4046</Characters>
  <Application>Microsoft Office Word</Application>
  <DocSecurity>4</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QLiCT</Company>
  <LinksUpToDate>false</LinksUpToDate>
  <CharactersWithSpaces>4772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Joka Maussen</dc:creator>
  <cp:keywords/>
  <dc:description/>
  <cp:lastModifiedBy>Ellen Verdonschot</cp:lastModifiedBy>
  <cp:revision>2</cp:revision>
  <cp:lastPrinted>2019-02-25T09:29:00Z</cp:lastPrinted>
  <dcterms:created xsi:type="dcterms:W3CDTF">2022-01-05T10:57:00Z</dcterms:created>
  <dcterms:modified xsi:type="dcterms:W3CDTF">2022-01-05T10:57:00Z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0x010100F9FDCC15F7A17B4F9251447EA4C9ED1C</vt:lpwstr>
  </property>
</Properties>
</file>